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662" w:rsidRDefault="006B21A9" w:rsidP="006B21A9">
      <w:pPr>
        <w:jc w:val="center"/>
        <w:rPr>
          <w:rFonts w:ascii="Arial" w:hAnsi="Arial" w:cs="Arial"/>
          <w:b/>
        </w:rPr>
      </w:pPr>
      <w:bookmarkStart w:id="0" w:name="_GoBack"/>
      <w:bookmarkEnd w:id="0"/>
      <w:r>
        <w:rPr>
          <w:rFonts w:ascii="Arial" w:hAnsi="Arial" w:cs="Arial"/>
          <w:b/>
        </w:rPr>
        <w:t>SPRINGWOOD HEATH PRIMARY SCHOOL</w:t>
      </w:r>
    </w:p>
    <w:p w:rsidR="006B21A9" w:rsidRDefault="006B21A9" w:rsidP="006B21A9">
      <w:pPr>
        <w:jc w:val="center"/>
        <w:rPr>
          <w:rFonts w:ascii="Arial" w:hAnsi="Arial" w:cs="Arial"/>
          <w:b/>
        </w:rPr>
      </w:pPr>
    </w:p>
    <w:p w:rsidR="006B21A9" w:rsidRDefault="006B21A9" w:rsidP="006B21A9">
      <w:pPr>
        <w:jc w:val="center"/>
        <w:rPr>
          <w:rFonts w:ascii="Arial" w:hAnsi="Arial" w:cs="Arial"/>
          <w:b/>
          <w:u w:val="single"/>
        </w:rPr>
      </w:pPr>
      <w:r w:rsidRPr="006B21A9">
        <w:rPr>
          <w:rFonts w:ascii="Arial" w:hAnsi="Arial" w:cs="Arial"/>
          <w:b/>
          <w:u w:val="single"/>
        </w:rPr>
        <w:t>PEER ON PEER ABUSE</w:t>
      </w:r>
    </w:p>
    <w:p w:rsidR="006B21A9" w:rsidRDefault="006B21A9" w:rsidP="006B21A9">
      <w:pPr>
        <w:jc w:val="center"/>
        <w:rPr>
          <w:rFonts w:ascii="Arial" w:hAnsi="Arial" w:cs="Arial"/>
          <w:b/>
          <w:u w:val="single"/>
        </w:rPr>
      </w:pPr>
    </w:p>
    <w:p w:rsidR="006B21A9" w:rsidRPr="00AC3EAA" w:rsidRDefault="006B21A9" w:rsidP="006B21A9">
      <w:pPr>
        <w:textAlignment w:val="baseline"/>
        <w:outlineLvl w:val="0"/>
        <w:rPr>
          <w:rFonts w:ascii="Arial" w:eastAsia="Times New Roman" w:hAnsi="Arial" w:cs="Arial"/>
          <w:b/>
          <w:bCs/>
          <w:caps/>
          <w:kern w:val="36"/>
          <w:lang w:eastAsia="en-GB"/>
        </w:rPr>
      </w:pPr>
      <w:r w:rsidRPr="00AC3EAA">
        <w:rPr>
          <w:rFonts w:ascii="Arial" w:eastAsia="Times New Roman" w:hAnsi="Arial" w:cs="Arial"/>
          <w:b/>
          <w:bCs/>
          <w:caps/>
          <w:kern w:val="36"/>
          <w:lang w:eastAsia="en-GB"/>
        </w:rPr>
        <w:t>Introduction:</w:t>
      </w:r>
    </w:p>
    <w:p w:rsidR="00814B4C" w:rsidRDefault="006B21A9" w:rsidP="00814B4C">
      <w:pPr>
        <w:textAlignment w:val="baseline"/>
        <w:outlineLvl w:val="0"/>
        <w:rPr>
          <w:rFonts w:ascii="Arial" w:hAnsi="Arial" w:cs="Arial"/>
        </w:rPr>
      </w:pPr>
      <w:r>
        <w:t xml:space="preserve"> </w:t>
      </w:r>
      <w:r w:rsidRPr="006B21A9">
        <w:rPr>
          <w:rFonts w:ascii="Arial" w:hAnsi="Arial" w:cs="Arial"/>
        </w:rPr>
        <w:t>Keeping Children Safe in Education, 2016 states that ‘</w:t>
      </w:r>
      <w:r w:rsidR="00814B4C" w:rsidRPr="00814B4C">
        <w:rPr>
          <w:rFonts w:ascii="Arial" w:hAnsi="Arial" w:cs="Arial"/>
        </w:rPr>
        <w:t>Staff should recognise that children are capable of abusing their peers. Governing bodies and proprietors should ensure their child protection policy includes procedures to minimise the risk of peer on peer abuse and sets out how allegations of peer on peer abuse will be investigated and dealt with. The policy should reflect the different forms peer on peer abuse can take, make clear that abuse is abuse and should never be tolerated or passed off as “banter” or “part of growing up”. It should be clear as to how victims of peer on peer abuse will be supported.</w:t>
      </w:r>
    </w:p>
    <w:p w:rsidR="00814B4C" w:rsidRDefault="00814B4C" w:rsidP="00814B4C">
      <w:pPr>
        <w:textAlignment w:val="baseline"/>
        <w:outlineLvl w:val="0"/>
        <w:rPr>
          <w:rFonts w:ascii="Arial" w:hAnsi="Arial" w:cs="Arial"/>
        </w:rPr>
      </w:pPr>
    </w:p>
    <w:p w:rsidR="00814B4C" w:rsidRDefault="00814B4C" w:rsidP="00814B4C">
      <w:pPr>
        <w:textAlignment w:val="baseline"/>
        <w:outlineLvl w:val="0"/>
        <w:rPr>
          <w:rFonts w:ascii="Arial" w:hAnsi="Arial" w:cs="Arial"/>
        </w:rPr>
      </w:pPr>
      <w:r>
        <w:rPr>
          <w:rFonts w:ascii="Arial" w:hAnsi="Arial" w:cs="Arial"/>
        </w:rPr>
        <w:t xml:space="preserve">Whilst it is recommended that Peer on Peer abuse is part of the Child Protection Policy due to the sensitive nature and specific issues involved with peer on peer abuse at Springwood Heath Primary School we have taken the decision to have a separate policy which is linked to our Behaviour </w:t>
      </w:r>
      <w:r w:rsidR="00AC3EAA">
        <w:rPr>
          <w:rFonts w:ascii="Arial" w:hAnsi="Arial" w:cs="Arial"/>
        </w:rPr>
        <w:t>P</w:t>
      </w:r>
      <w:r>
        <w:rPr>
          <w:rFonts w:ascii="Arial" w:hAnsi="Arial" w:cs="Arial"/>
        </w:rPr>
        <w:t>olicy.</w:t>
      </w:r>
    </w:p>
    <w:p w:rsidR="00814B4C" w:rsidRDefault="00814B4C" w:rsidP="00814B4C">
      <w:pPr>
        <w:textAlignment w:val="baseline"/>
        <w:outlineLvl w:val="0"/>
        <w:rPr>
          <w:rFonts w:ascii="Arial" w:hAnsi="Arial" w:cs="Arial"/>
        </w:rPr>
      </w:pPr>
    </w:p>
    <w:p w:rsidR="00814B4C" w:rsidRDefault="00814B4C" w:rsidP="00814B4C">
      <w:pPr>
        <w:textAlignment w:val="baseline"/>
        <w:outlineLvl w:val="0"/>
        <w:rPr>
          <w:rFonts w:ascii="Arial" w:hAnsi="Arial" w:cs="Arial"/>
        </w:rPr>
      </w:pPr>
      <w:r>
        <w:rPr>
          <w:rFonts w:ascii="Arial" w:hAnsi="Arial" w:cs="Arial"/>
        </w:rPr>
        <w:t>At Springwood Heath Primary School</w:t>
      </w:r>
      <w:r w:rsidR="00C936C4">
        <w:rPr>
          <w:rFonts w:ascii="Arial" w:hAnsi="Arial" w:cs="Arial"/>
        </w:rPr>
        <w:t xml:space="preserve"> in order to secure a safe and caring environment we</w:t>
      </w:r>
      <w:r>
        <w:rPr>
          <w:rFonts w:ascii="Arial" w:hAnsi="Arial" w:cs="Arial"/>
        </w:rPr>
        <w:t xml:space="preserve"> will ensure that any form of abuse or harmful behaviour is dealt with immediately and consistently to reduce the extent of harm </w:t>
      </w:r>
      <w:r w:rsidR="003073C3">
        <w:rPr>
          <w:rFonts w:ascii="Arial" w:hAnsi="Arial" w:cs="Arial"/>
        </w:rPr>
        <w:t xml:space="preserve">to the individual, with full consideration to the impact on their emotional mental health and wellbeing. </w:t>
      </w:r>
    </w:p>
    <w:p w:rsidR="00C936C4" w:rsidRDefault="00C936C4" w:rsidP="00C936C4">
      <w:pPr>
        <w:pStyle w:val="ListParagraph"/>
        <w:numPr>
          <w:ilvl w:val="0"/>
          <w:numId w:val="7"/>
        </w:numPr>
        <w:textAlignment w:val="baseline"/>
        <w:outlineLvl w:val="0"/>
        <w:rPr>
          <w:rFonts w:ascii="Arial" w:hAnsi="Arial" w:cs="Arial"/>
        </w:rPr>
      </w:pPr>
      <w:r>
        <w:rPr>
          <w:rFonts w:ascii="Arial" w:hAnsi="Arial" w:cs="Arial"/>
        </w:rPr>
        <w:t xml:space="preserve">We will instil in our children that </w:t>
      </w:r>
      <w:r w:rsidR="00490000">
        <w:rPr>
          <w:rFonts w:ascii="Arial" w:hAnsi="Arial" w:cs="Arial"/>
        </w:rPr>
        <w:t>bullying is unacceptable and that reports of bullying will be taken seriously, recorded and acted upon.</w:t>
      </w:r>
    </w:p>
    <w:p w:rsidR="00490000" w:rsidRDefault="00490000" w:rsidP="00C936C4">
      <w:pPr>
        <w:pStyle w:val="ListParagraph"/>
        <w:numPr>
          <w:ilvl w:val="0"/>
          <w:numId w:val="7"/>
        </w:numPr>
        <w:textAlignment w:val="baseline"/>
        <w:outlineLvl w:val="0"/>
        <w:rPr>
          <w:rFonts w:ascii="Arial" w:hAnsi="Arial" w:cs="Arial"/>
        </w:rPr>
      </w:pPr>
      <w:r>
        <w:rPr>
          <w:rFonts w:ascii="Arial" w:hAnsi="Arial" w:cs="Arial"/>
        </w:rPr>
        <w:t>We will reassure children that they will be listened to and that it is alright to tell someone that it is happening.</w:t>
      </w:r>
    </w:p>
    <w:p w:rsidR="00490000" w:rsidRDefault="00490000" w:rsidP="00C936C4">
      <w:pPr>
        <w:pStyle w:val="ListParagraph"/>
        <w:numPr>
          <w:ilvl w:val="0"/>
          <w:numId w:val="7"/>
        </w:numPr>
        <w:textAlignment w:val="baseline"/>
        <w:outlineLvl w:val="0"/>
        <w:rPr>
          <w:rFonts w:ascii="Arial" w:hAnsi="Arial" w:cs="Arial"/>
        </w:rPr>
      </w:pPr>
      <w:r>
        <w:rPr>
          <w:rFonts w:ascii="Arial" w:hAnsi="Arial" w:cs="Arial"/>
        </w:rPr>
        <w:t>We will involve parents and inform them of the actions taken in response to an incident.</w:t>
      </w:r>
    </w:p>
    <w:p w:rsidR="00490000" w:rsidRPr="00490000" w:rsidRDefault="00490000" w:rsidP="00490000">
      <w:pPr>
        <w:pStyle w:val="ListParagraph"/>
        <w:numPr>
          <w:ilvl w:val="0"/>
          <w:numId w:val="7"/>
        </w:numPr>
        <w:textAlignment w:val="baseline"/>
        <w:outlineLvl w:val="0"/>
        <w:rPr>
          <w:rFonts w:ascii="Arial" w:hAnsi="Arial" w:cs="Arial"/>
        </w:rPr>
      </w:pPr>
      <w:r>
        <w:rPr>
          <w:rFonts w:ascii="Arial" w:hAnsi="Arial" w:cs="Arial"/>
        </w:rPr>
        <w:t xml:space="preserve">We will </w:t>
      </w:r>
      <w:r w:rsidRPr="00490000">
        <w:rPr>
          <w:rFonts w:ascii="Arial" w:hAnsi="Arial" w:cs="Arial"/>
        </w:rPr>
        <w:t xml:space="preserve"> investigate fully and keep detailed records of any incidents, reports or complaints to evaluate the effectiveness of the approach adopted and to enable patterns to be identified and suitable action then taken to reduce the incidents of bullying.</w:t>
      </w:r>
    </w:p>
    <w:p w:rsidR="00490000" w:rsidRPr="00490000" w:rsidRDefault="00490000" w:rsidP="00490000">
      <w:pPr>
        <w:pStyle w:val="ListParagraph"/>
        <w:numPr>
          <w:ilvl w:val="0"/>
          <w:numId w:val="7"/>
        </w:numPr>
        <w:textAlignment w:val="baseline"/>
        <w:outlineLvl w:val="0"/>
        <w:rPr>
          <w:rFonts w:ascii="Arial" w:hAnsi="Arial" w:cs="Arial"/>
        </w:rPr>
      </w:pPr>
      <w:r>
        <w:rPr>
          <w:rFonts w:ascii="Arial" w:hAnsi="Arial" w:cs="Arial"/>
        </w:rPr>
        <w:t xml:space="preserve">We will </w:t>
      </w:r>
      <w:r w:rsidRPr="00490000">
        <w:rPr>
          <w:rFonts w:ascii="Arial" w:hAnsi="Arial" w:cs="Arial"/>
        </w:rPr>
        <w:t>take appropriate action, including possible exclusion in cases of severe or repeated bullying</w:t>
      </w:r>
      <w:r>
        <w:rPr>
          <w:rFonts w:ascii="Arial" w:hAnsi="Arial" w:cs="Arial"/>
        </w:rPr>
        <w:t>.</w:t>
      </w:r>
    </w:p>
    <w:p w:rsidR="00814B4C" w:rsidRDefault="00814B4C" w:rsidP="00814B4C">
      <w:pPr>
        <w:textAlignment w:val="baseline"/>
        <w:outlineLvl w:val="0"/>
        <w:rPr>
          <w:rFonts w:ascii="Arial" w:hAnsi="Arial" w:cs="Arial"/>
        </w:rPr>
      </w:pPr>
    </w:p>
    <w:p w:rsidR="003073C3" w:rsidRPr="00AC3EAA" w:rsidRDefault="003073C3" w:rsidP="00814B4C">
      <w:pPr>
        <w:textAlignment w:val="baseline"/>
        <w:outlineLvl w:val="0"/>
        <w:rPr>
          <w:rFonts w:ascii="Arial" w:hAnsi="Arial" w:cs="Arial"/>
          <w:b/>
        </w:rPr>
      </w:pPr>
      <w:r w:rsidRPr="00AC3EAA">
        <w:rPr>
          <w:rFonts w:ascii="Arial" w:hAnsi="Arial" w:cs="Arial"/>
          <w:b/>
        </w:rPr>
        <w:t>AIM:</w:t>
      </w:r>
    </w:p>
    <w:p w:rsidR="00814B4C" w:rsidRDefault="003073C3" w:rsidP="00814B4C">
      <w:pPr>
        <w:textAlignment w:val="baseline"/>
        <w:outlineLvl w:val="0"/>
        <w:rPr>
          <w:rFonts w:ascii="Arial" w:hAnsi="Arial" w:cs="Arial"/>
        </w:rPr>
      </w:pPr>
      <w:r>
        <w:rPr>
          <w:rFonts w:ascii="Arial" w:hAnsi="Arial" w:cs="Arial"/>
        </w:rPr>
        <w:t>Children and young people may be harmful to one another in a number of ways</w:t>
      </w:r>
      <w:r w:rsidR="00A27746">
        <w:rPr>
          <w:rFonts w:ascii="Arial" w:hAnsi="Arial" w:cs="Arial"/>
        </w:rPr>
        <w:t xml:space="preserve"> which would be classified as peer on peer abuse. This policy explores the many forms of peer on peer abuse and includes a planned and supportive response.</w:t>
      </w:r>
    </w:p>
    <w:p w:rsidR="00C936C4" w:rsidRDefault="00C936C4" w:rsidP="00814B4C">
      <w:pPr>
        <w:textAlignment w:val="baseline"/>
        <w:outlineLvl w:val="0"/>
        <w:rPr>
          <w:rFonts w:ascii="Arial" w:hAnsi="Arial" w:cs="Arial"/>
        </w:rPr>
      </w:pPr>
    </w:p>
    <w:p w:rsidR="00A27746" w:rsidRPr="00AC3EAA" w:rsidRDefault="00A27746" w:rsidP="00814B4C">
      <w:pPr>
        <w:textAlignment w:val="baseline"/>
        <w:outlineLvl w:val="0"/>
        <w:rPr>
          <w:rFonts w:ascii="Arial" w:hAnsi="Arial" w:cs="Arial"/>
          <w:b/>
        </w:rPr>
      </w:pPr>
      <w:r w:rsidRPr="00AC3EAA">
        <w:rPr>
          <w:rFonts w:ascii="Arial" w:hAnsi="Arial" w:cs="Arial"/>
          <w:b/>
        </w:rPr>
        <w:t>LEGISLATION:</w:t>
      </w:r>
    </w:p>
    <w:p w:rsidR="00814B4C" w:rsidRDefault="00A27746" w:rsidP="00814B4C">
      <w:pPr>
        <w:textAlignment w:val="baseline"/>
        <w:outlineLvl w:val="0"/>
        <w:rPr>
          <w:rFonts w:ascii="Arial" w:hAnsi="Arial" w:cs="Arial"/>
        </w:rPr>
      </w:pPr>
      <w:r w:rsidRPr="00A27746">
        <w:rPr>
          <w:rFonts w:ascii="Arial" w:hAnsi="Arial" w:cs="Arial"/>
        </w:rPr>
        <w:t>This policy is supported by the key principles of the Children’s Act, 1989 that the child’s welfare is paramount. Another key document that focuses adult thinking towards the views of the child is Working Together, 2015, highlighting that every assessment of a child, ‘</w:t>
      </w:r>
      <w:r w:rsidRPr="00A27746">
        <w:rPr>
          <w:rFonts w:ascii="Arial" w:hAnsi="Arial" w:cs="Arial"/>
          <w:i/>
          <w:iCs/>
        </w:rPr>
        <w:t xml:space="preserve">must be informed by the views of the child’ </w:t>
      </w:r>
      <w:r w:rsidRPr="00A27746">
        <w:rPr>
          <w:rFonts w:ascii="Arial" w:hAnsi="Arial" w:cs="Arial"/>
        </w:rPr>
        <w:t>and within that ‘</w:t>
      </w:r>
      <w:r w:rsidRPr="00A27746">
        <w:rPr>
          <w:rFonts w:ascii="Arial" w:hAnsi="Arial" w:cs="Arial"/>
          <w:i/>
          <w:iCs/>
        </w:rPr>
        <w:t>It is important to understand the resilience of the individual child when planning appropriate services</w:t>
      </w:r>
      <w:r w:rsidRPr="00A27746">
        <w:rPr>
          <w:rFonts w:ascii="Arial" w:hAnsi="Arial" w:cs="Arial"/>
        </w:rPr>
        <w:t>. (Working Together, 2015:23) This is clearly echoed by Keeping Children Safe in Education, 2016 through ensuring procedures are in place in schools and settings to hear the voice of the child.</w:t>
      </w:r>
    </w:p>
    <w:p w:rsidR="00AC3EAA" w:rsidRDefault="00AC3EAA" w:rsidP="00814B4C">
      <w:pPr>
        <w:textAlignment w:val="baseline"/>
        <w:outlineLvl w:val="0"/>
        <w:rPr>
          <w:rFonts w:ascii="Arial" w:hAnsi="Arial" w:cs="Arial"/>
        </w:rPr>
      </w:pPr>
    </w:p>
    <w:p w:rsidR="00AC3EAA" w:rsidRPr="00AC3EAA" w:rsidRDefault="00AC3EAA" w:rsidP="00814B4C">
      <w:pPr>
        <w:textAlignment w:val="baseline"/>
        <w:outlineLvl w:val="0"/>
        <w:rPr>
          <w:rFonts w:ascii="Arial" w:hAnsi="Arial" w:cs="Arial"/>
          <w:b/>
        </w:rPr>
      </w:pPr>
      <w:r w:rsidRPr="00AC3EAA">
        <w:rPr>
          <w:rFonts w:ascii="Arial" w:hAnsi="Arial" w:cs="Arial"/>
          <w:b/>
        </w:rPr>
        <w:t>BULLYING DEFINITION:</w:t>
      </w:r>
    </w:p>
    <w:p w:rsidR="00AC3EAA" w:rsidRDefault="00AC3EAA" w:rsidP="00AC3EAA">
      <w:pPr>
        <w:ind w:right="-514"/>
        <w:rPr>
          <w:rFonts w:ascii="Arial" w:eastAsia="Times New Roman" w:hAnsi="Arial"/>
        </w:rPr>
      </w:pPr>
      <w:r w:rsidRPr="00AC3EAA">
        <w:rPr>
          <w:rFonts w:ascii="Arial" w:eastAsia="Times New Roman" w:hAnsi="Arial"/>
        </w:rPr>
        <w:t>Bullying can be described as being a deliberate act done to cause distress solely to give a feeling of power, status or other gratification to the bully. Bullying can range from ostracising, name-calling, teasing, threats and extortion, through to physical intimidation, assault on persons and/or their property. It can be an unresolved single frightening incident that casts a shadow over a child’s life, or a series of such incidents causing a child to feel unhappy, scared or depressed for much of the time possibly leaving them psychologically damaged or even suicidal.</w:t>
      </w:r>
    </w:p>
    <w:p w:rsidR="00AC3EAA" w:rsidRDefault="00AC3EAA" w:rsidP="00AC3EAA">
      <w:pPr>
        <w:ind w:right="-514"/>
        <w:rPr>
          <w:rFonts w:ascii="Arial" w:eastAsia="Times New Roman" w:hAnsi="Arial"/>
        </w:rPr>
      </w:pPr>
    </w:p>
    <w:p w:rsidR="00AC3EAA" w:rsidRDefault="00AC3EAA" w:rsidP="00AC3EAA">
      <w:pPr>
        <w:ind w:right="-514"/>
        <w:rPr>
          <w:rFonts w:ascii="Arial" w:eastAsia="Times New Roman" w:hAnsi="Arial"/>
        </w:rPr>
      </w:pPr>
    </w:p>
    <w:p w:rsidR="00AC3EAA" w:rsidRPr="00AC3EAA" w:rsidRDefault="00AC3EAA" w:rsidP="00AC3EAA">
      <w:pPr>
        <w:ind w:right="-514"/>
        <w:rPr>
          <w:rFonts w:ascii="Arial" w:eastAsia="Times New Roman" w:hAnsi="Arial"/>
          <w:b/>
        </w:rPr>
      </w:pPr>
      <w:r w:rsidRPr="00AC3EAA">
        <w:rPr>
          <w:rFonts w:ascii="Arial" w:eastAsia="Times New Roman" w:hAnsi="Arial"/>
          <w:b/>
        </w:rPr>
        <w:t>PEER ON PEER DEFINITION:</w:t>
      </w:r>
    </w:p>
    <w:p w:rsidR="00AC3EAA" w:rsidRPr="00AC3EAA" w:rsidRDefault="00AC3EAA" w:rsidP="00AC3EAA">
      <w:pPr>
        <w:ind w:right="-514"/>
        <w:rPr>
          <w:rFonts w:ascii="Arial" w:eastAsia="Times New Roman" w:hAnsi="Arial"/>
        </w:rPr>
      </w:pPr>
      <w:r w:rsidRPr="00AC3EAA">
        <w:rPr>
          <w:rFonts w:ascii="Arial" w:eastAsia="Times New Roman" w:hAnsi="Arial"/>
        </w:rPr>
        <w:t>There is no clear boundary between incidents that should be regarded as abusive and incidents that are more properly dealt with as bullying, sexual experimentation etc. This is a matter of professional judgement.</w:t>
      </w:r>
    </w:p>
    <w:p w:rsidR="00AC3EAA" w:rsidRPr="00AC3EAA" w:rsidRDefault="00AC3EAA" w:rsidP="00AC3EAA">
      <w:pPr>
        <w:ind w:right="-514"/>
        <w:rPr>
          <w:rFonts w:ascii="Arial" w:eastAsia="Times New Roman" w:hAnsi="Arial"/>
        </w:rPr>
      </w:pPr>
      <w:r w:rsidRPr="00AC3EAA">
        <w:rPr>
          <w:rFonts w:ascii="Arial" w:eastAsia="Times New Roman" w:hAnsi="Arial"/>
        </w:rPr>
        <w:t>If one child or young person causes harm to another, this should not necessarily be dealt with as abuse: bullying, fighting and harassment between children are not generally seen as child protection issues. However, it may be appropriate to regard a young person’s behaviour as abusive if:</w:t>
      </w:r>
    </w:p>
    <w:p w:rsidR="00AC3EAA" w:rsidRPr="00AC3EAA" w:rsidRDefault="00AC3EAA" w:rsidP="00AC3EAA">
      <w:pPr>
        <w:numPr>
          <w:ilvl w:val="0"/>
          <w:numId w:val="6"/>
        </w:numPr>
        <w:ind w:right="-514"/>
        <w:rPr>
          <w:rFonts w:ascii="Arial" w:eastAsia="Times New Roman" w:hAnsi="Arial"/>
        </w:rPr>
      </w:pPr>
      <w:r w:rsidRPr="00AC3EAA">
        <w:rPr>
          <w:rFonts w:ascii="Arial" w:eastAsia="Times New Roman" w:hAnsi="Arial"/>
        </w:rPr>
        <w:t>There is a large difference in power (for example age, size, ability, development) between the young people concerned; or</w:t>
      </w:r>
    </w:p>
    <w:p w:rsidR="00AC3EAA" w:rsidRPr="00AC3EAA" w:rsidRDefault="00AC3EAA" w:rsidP="00AC3EAA">
      <w:pPr>
        <w:numPr>
          <w:ilvl w:val="0"/>
          <w:numId w:val="6"/>
        </w:numPr>
        <w:ind w:right="-514"/>
        <w:rPr>
          <w:rFonts w:ascii="Arial" w:eastAsia="Times New Roman" w:hAnsi="Arial"/>
        </w:rPr>
      </w:pPr>
      <w:r w:rsidRPr="00AC3EAA">
        <w:rPr>
          <w:rFonts w:ascii="Arial" w:eastAsia="Times New Roman" w:hAnsi="Arial"/>
        </w:rPr>
        <w:t>The perpetrator has repeatedly tried to harm one or more other children; or</w:t>
      </w:r>
    </w:p>
    <w:p w:rsidR="00AC3EAA" w:rsidRPr="00AC3EAA" w:rsidRDefault="00AC3EAA" w:rsidP="00AC3EAA">
      <w:pPr>
        <w:numPr>
          <w:ilvl w:val="0"/>
          <w:numId w:val="6"/>
        </w:numPr>
        <w:ind w:right="-514"/>
        <w:rPr>
          <w:rFonts w:ascii="Arial" w:eastAsia="Times New Roman" w:hAnsi="Arial"/>
        </w:rPr>
      </w:pPr>
      <w:r w:rsidRPr="00AC3EAA">
        <w:rPr>
          <w:rFonts w:ascii="Arial" w:eastAsia="Times New Roman" w:hAnsi="Arial"/>
        </w:rPr>
        <w:t>There are concerns about the intention of the alleged perpetrator.</w:t>
      </w:r>
    </w:p>
    <w:p w:rsidR="00AC3EAA" w:rsidRDefault="00AC3EAA" w:rsidP="00AC3EAA">
      <w:pPr>
        <w:ind w:right="-514"/>
        <w:rPr>
          <w:rFonts w:ascii="Arial" w:eastAsia="Times New Roman" w:hAnsi="Arial"/>
        </w:rPr>
      </w:pPr>
      <w:r w:rsidRPr="00AC3EAA">
        <w:rPr>
          <w:rFonts w:ascii="Arial" w:eastAsia="Times New Roman" w:hAnsi="Arial"/>
        </w:rPr>
        <w:t>If the evidence suggests that there was an intention to cause severe harm to the victim, this should be regarded as abusive whether or not severe harm was actually caused.</w:t>
      </w:r>
    </w:p>
    <w:p w:rsidR="00C936C4" w:rsidRDefault="00C936C4" w:rsidP="00AC3EAA">
      <w:pPr>
        <w:ind w:right="-514"/>
        <w:rPr>
          <w:rFonts w:ascii="Arial" w:eastAsia="Times New Roman" w:hAnsi="Arial"/>
        </w:rPr>
      </w:pPr>
    </w:p>
    <w:p w:rsidR="00AC3EAA" w:rsidRDefault="00AC3EAA" w:rsidP="00AC3EAA">
      <w:pPr>
        <w:ind w:right="-514"/>
        <w:rPr>
          <w:rFonts w:ascii="Arial" w:eastAsia="Times New Roman" w:hAnsi="Arial"/>
        </w:rPr>
      </w:pPr>
    </w:p>
    <w:p w:rsidR="00AC3EAA" w:rsidRDefault="00AC3EAA" w:rsidP="00AC3EAA">
      <w:pPr>
        <w:ind w:right="-514"/>
        <w:rPr>
          <w:rFonts w:ascii="Arial" w:eastAsia="Times New Roman" w:hAnsi="Arial"/>
          <w:b/>
        </w:rPr>
      </w:pPr>
      <w:r w:rsidRPr="00AC3EAA">
        <w:rPr>
          <w:rFonts w:ascii="Arial" w:eastAsia="Times New Roman" w:hAnsi="Arial"/>
          <w:b/>
        </w:rPr>
        <w:t>ABUSIVE and HARMFUL BEHAVIOUR:</w:t>
      </w:r>
    </w:p>
    <w:p w:rsidR="00AC3EAA" w:rsidRPr="00AC3EAA" w:rsidRDefault="00AC3EAA" w:rsidP="00AC3EAA">
      <w:pPr>
        <w:autoSpaceDE w:val="0"/>
        <w:autoSpaceDN w:val="0"/>
        <w:adjustRightInd w:val="0"/>
        <w:rPr>
          <w:rFonts w:ascii="Arial" w:hAnsi="Arial" w:cs="Arial"/>
          <w:color w:val="000000"/>
        </w:rPr>
      </w:pPr>
      <w:r w:rsidRPr="00AC3EAA">
        <w:rPr>
          <w:rFonts w:ascii="Arial" w:hAnsi="Arial" w:cs="Arial"/>
          <w:color w:val="000000"/>
        </w:rPr>
        <w:t xml:space="preserve">Abusive behaviour can happen to </w:t>
      </w:r>
      <w:r>
        <w:rPr>
          <w:rFonts w:ascii="Arial" w:hAnsi="Arial" w:cs="Arial"/>
          <w:color w:val="000000"/>
        </w:rPr>
        <w:t>children</w:t>
      </w:r>
      <w:r w:rsidRPr="00AC3EAA">
        <w:rPr>
          <w:rFonts w:ascii="Arial" w:hAnsi="Arial" w:cs="Arial"/>
          <w:color w:val="000000"/>
        </w:rPr>
        <w:t xml:space="preserve"> in schools and settings and it is necessary to consider what abuse is and looks like, how it can be managed and what appropriate support and intervention can be put in place to meet the needs of the individual and what preventative strategies may be put in place to reduce further risk of harm. </w:t>
      </w:r>
    </w:p>
    <w:p w:rsidR="00AC3EAA" w:rsidRPr="00AC3EAA" w:rsidRDefault="00AC3EAA" w:rsidP="00AC3EAA">
      <w:pPr>
        <w:ind w:right="-514"/>
        <w:rPr>
          <w:rFonts w:ascii="Arial" w:eastAsia="Times New Roman" w:hAnsi="Arial"/>
        </w:rPr>
      </w:pPr>
      <w:r w:rsidRPr="00AC3EAA">
        <w:rPr>
          <w:rFonts w:ascii="Arial" w:hAnsi="Arial" w:cs="Arial"/>
          <w:color w:val="000000"/>
        </w:rPr>
        <w:t>Abuse is abuse and should never be tolerated or passed off as ‘banter’ or ‘part of growing up’. Equally, abuse issues can sometimes be gender specific e.g. girls being sexually touched/assaulted and boys being subject to initiation/hazing type violence (K</w:t>
      </w:r>
      <w:r>
        <w:rPr>
          <w:rFonts w:ascii="Arial" w:hAnsi="Arial" w:cs="Arial"/>
          <w:color w:val="000000"/>
        </w:rPr>
        <w:t xml:space="preserve">eeping </w:t>
      </w:r>
      <w:r w:rsidRPr="00AC3EAA">
        <w:rPr>
          <w:rFonts w:ascii="Arial" w:hAnsi="Arial" w:cs="Arial"/>
          <w:color w:val="000000"/>
        </w:rPr>
        <w:t>C</w:t>
      </w:r>
      <w:r>
        <w:rPr>
          <w:rFonts w:ascii="Arial" w:hAnsi="Arial" w:cs="Arial"/>
          <w:color w:val="000000"/>
        </w:rPr>
        <w:t xml:space="preserve">hildren </w:t>
      </w:r>
      <w:r w:rsidRPr="00AC3EAA">
        <w:rPr>
          <w:rFonts w:ascii="Arial" w:hAnsi="Arial" w:cs="Arial"/>
          <w:color w:val="000000"/>
        </w:rPr>
        <w:t>S</w:t>
      </w:r>
      <w:r>
        <w:rPr>
          <w:rFonts w:ascii="Arial" w:hAnsi="Arial" w:cs="Arial"/>
          <w:color w:val="000000"/>
        </w:rPr>
        <w:t xml:space="preserve">afe </w:t>
      </w:r>
      <w:r w:rsidR="00C936C4" w:rsidRPr="00AC3EAA">
        <w:rPr>
          <w:rFonts w:ascii="Arial" w:hAnsi="Arial" w:cs="Arial"/>
          <w:color w:val="000000"/>
        </w:rPr>
        <w:t>in</w:t>
      </w:r>
      <w:r>
        <w:rPr>
          <w:rFonts w:ascii="Arial" w:hAnsi="Arial" w:cs="Arial"/>
          <w:color w:val="000000"/>
        </w:rPr>
        <w:t xml:space="preserve"> </w:t>
      </w:r>
      <w:r w:rsidRPr="00AC3EAA">
        <w:rPr>
          <w:rFonts w:ascii="Arial" w:hAnsi="Arial" w:cs="Arial"/>
          <w:color w:val="000000"/>
        </w:rPr>
        <w:t>E</w:t>
      </w:r>
      <w:r>
        <w:rPr>
          <w:rFonts w:ascii="Arial" w:hAnsi="Arial" w:cs="Arial"/>
          <w:color w:val="000000"/>
        </w:rPr>
        <w:t>ducation</w:t>
      </w:r>
      <w:r w:rsidRPr="00AC3EAA">
        <w:rPr>
          <w:rFonts w:ascii="Arial" w:hAnsi="Arial" w:cs="Arial"/>
          <w:color w:val="000000"/>
        </w:rPr>
        <w:t>, 2016). It is important to consider the forms abuse may take and the subsequent actions required.</w:t>
      </w:r>
    </w:p>
    <w:p w:rsidR="00AC3EAA" w:rsidRPr="00AC3EAA" w:rsidRDefault="00AC3EAA" w:rsidP="00AC3EAA">
      <w:pPr>
        <w:ind w:right="-514"/>
        <w:rPr>
          <w:rFonts w:ascii="Arial" w:eastAsia="Times New Roman" w:hAnsi="Arial"/>
        </w:rPr>
      </w:pPr>
    </w:p>
    <w:p w:rsidR="00AC3EAA" w:rsidRDefault="00490000" w:rsidP="00AC3EAA">
      <w:pPr>
        <w:ind w:right="-514"/>
        <w:rPr>
          <w:rFonts w:ascii="Arial" w:eastAsia="Times New Roman" w:hAnsi="Arial"/>
          <w:b/>
        </w:rPr>
      </w:pPr>
      <w:r>
        <w:rPr>
          <w:rFonts w:ascii="Arial" w:eastAsia="Times New Roman" w:hAnsi="Arial"/>
          <w:b/>
        </w:rPr>
        <w:t>TYPES OF ABUSE:</w:t>
      </w:r>
    </w:p>
    <w:p w:rsidR="00490000" w:rsidRDefault="00490000" w:rsidP="00AC3EAA">
      <w:pPr>
        <w:ind w:right="-514"/>
        <w:rPr>
          <w:rFonts w:ascii="Arial" w:hAnsi="Arial" w:cs="Arial"/>
        </w:rPr>
      </w:pPr>
      <w:r w:rsidRPr="00490000">
        <w:rPr>
          <w:rFonts w:ascii="Arial" w:hAnsi="Arial" w:cs="Arial"/>
        </w:rPr>
        <w:t>There are many forms of abuse that may occur between peers and this list is not exhaustive.</w:t>
      </w:r>
    </w:p>
    <w:p w:rsidR="00490000" w:rsidRPr="00AC3EAA" w:rsidRDefault="00490000" w:rsidP="00AC3EAA">
      <w:pPr>
        <w:ind w:right="-514"/>
        <w:rPr>
          <w:rFonts w:ascii="Arial" w:eastAsia="Times New Roman" w:hAnsi="Arial" w:cs="Arial"/>
        </w:rPr>
      </w:pPr>
    </w:p>
    <w:p w:rsidR="00490000" w:rsidRPr="00490000" w:rsidRDefault="00490000" w:rsidP="00490000">
      <w:pPr>
        <w:autoSpaceDE w:val="0"/>
        <w:autoSpaceDN w:val="0"/>
        <w:adjustRightInd w:val="0"/>
        <w:rPr>
          <w:rFonts w:ascii="Arial" w:hAnsi="Arial" w:cs="Arial"/>
          <w:color w:val="000000"/>
        </w:rPr>
      </w:pPr>
      <w:r w:rsidRPr="00490000">
        <w:rPr>
          <w:rFonts w:ascii="Arial" w:hAnsi="Arial" w:cs="Arial"/>
          <w:b/>
          <w:bCs/>
          <w:color w:val="000000"/>
        </w:rPr>
        <w:t xml:space="preserve">Physical abuse e.g. (biting, hitting, kicking, hair pulling etc.) </w:t>
      </w:r>
    </w:p>
    <w:p w:rsidR="00AC3EAA" w:rsidRPr="00490000" w:rsidRDefault="00490000" w:rsidP="00490000">
      <w:pPr>
        <w:textAlignment w:val="baseline"/>
        <w:outlineLvl w:val="0"/>
        <w:rPr>
          <w:rFonts w:ascii="Arial" w:hAnsi="Arial" w:cs="Arial"/>
        </w:rPr>
      </w:pPr>
      <w:r w:rsidRPr="00490000">
        <w:rPr>
          <w:rFonts w:ascii="Arial" w:hAnsi="Arial" w:cs="Arial"/>
          <w:color w:val="000000"/>
        </w:rPr>
        <w:t>Physical abuse may include, hitting, kicking, nipping, shaking, biting, hair pulling, or otherwise causing physical harm to another person. There may be many reasons why a child harms another and it is important to understand why a young person has engaged in such behaviour, including accidently before considering the action or punishment to be undertaken.</w:t>
      </w:r>
    </w:p>
    <w:p w:rsidR="00873198" w:rsidRDefault="00873198" w:rsidP="002F1020">
      <w:pPr>
        <w:ind w:left="360" w:right="-874"/>
        <w:rPr>
          <w:rFonts w:ascii="Arial" w:hAnsi="Arial" w:cs="Arial"/>
        </w:rPr>
      </w:pPr>
    </w:p>
    <w:p w:rsidR="00873198" w:rsidRDefault="002F1020" w:rsidP="002F1020">
      <w:pPr>
        <w:ind w:left="360" w:right="-874"/>
        <w:rPr>
          <w:rFonts w:ascii="Arial" w:eastAsia="Times New Roman" w:hAnsi="Arial"/>
        </w:rPr>
      </w:pPr>
      <w:r w:rsidRPr="002F1020">
        <w:rPr>
          <w:rFonts w:ascii="Arial" w:eastAsia="Times New Roman" w:hAnsi="Arial"/>
          <w:b/>
          <w:bCs/>
        </w:rPr>
        <w:lastRenderedPageBreak/>
        <w:t>Bullying associated with disability:</w:t>
      </w:r>
      <w:r w:rsidRPr="002F1020">
        <w:rPr>
          <w:rFonts w:ascii="Arial" w:eastAsia="Times New Roman" w:hAnsi="Arial"/>
        </w:rPr>
        <w:t xml:space="preserve"> </w:t>
      </w:r>
    </w:p>
    <w:p w:rsidR="002F1020" w:rsidRPr="002F1020" w:rsidRDefault="002F1020" w:rsidP="002F1020">
      <w:pPr>
        <w:ind w:left="360" w:right="-874"/>
        <w:rPr>
          <w:rFonts w:ascii="Arial" w:eastAsia="Times New Roman" w:hAnsi="Arial"/>
        </w:rPr>
      </w:pPr>
      <w:r w:rsidRPr="002F1020">
        <w:rPr>
          <w:rFonts w:ascii="Arial" w:eastAsia="Times New Roman" w:hAnsi="Arial"/>
        </w:rPr>
        <w:t>This will include bullying associated with obesity or its opposite, as well as that concerned with any physical or mental disability. Particularly vulnerable are children who cannot compete with others equally such as those with a learning disability, and those with Downs Syndrome or cerebral palsy, or who are confined to a wheelchair.</w:t>
      </w:r>
    </w:p>
    <w:p w:rsidR="002F1020" w:rsidRPr="002F1020" w:rsidRDefault="002F1020" w:rsidP="002F1020">
      <w:pPr>
        <w:ind w:left="360" w:right="-874"/>
        <w:rPr>
          <w:rFonts w:ascii="Arial" w:eastAsia="Times New Roman" w:hAnsi="Arial"/>
        </w:rPr>
      </w:pPr>
      <w:r w:rsidRPr="002F1020">
        <w:rPr>
          <w:rFonts w:ascii="Arial" w:eastAsia="Times New Roman" w:hAnsi="Arial"/>
        </w:rPr>
        <w:t>Also vulnerable are children with behavioural problems such as ADHD who are often targets for bullying. Taunting or ridiculing children for their disability is probably the most common form of bullying in this category.</w:t>
      </w:r>
      <w:r w:rsidR="00873198">
        <w:rPr>
          <w:rFonts w:ascii="Arial" w:eastAsia="Times New Roman" w:hAnsi="Arial"/>
        </w:rPr>
        <w:t xml:space="preserve"> </w:t>
      </w:r>
      <w:r w:rsidR="00873198" w:rsidRPr="00873198">
        <w:rPr>
          <w:rFonts w:ascii="Arial" w:eastAsia="Times New Roman" w:hAnsi="Arial"/>
        </w:rPr>
        <w:t>Pupils with special educational needs might not be able to articulate experiences as fluently as other children. However, they are often at greater risk of being bullied, both directly and indirectly, as a result of their disability. Staff must be aware of this, and must make sure that their own behaviour does not unintentionally trigger bullying by singling out these children for special attention. They must also be careful not to make comments related to pupils’ appearance or perceived character</w:t>
      </w:r>
      <w:r w:rsidR="00873198">
        <w:rPr>
          <w:rFonts w:ascii="Arial" w:eastAsia="Times New Roman" w:hAnsi="Arial"/>
        </w:rPr>
        <w:t>.</w:t>
      </w:r>
    </w:p>
    <w:p w:rsidR="002F1020" w:rsidRDefault="002F1020" w:rsidP="00490000">
      <w:pPr>
        <w:autoSpaceDE w:val="0"/>
        <w:autoSpaceDN w:val="0"/>
        <w:adjustRightInd w:val="0"/>
        <w:rPr>
          <w:rFonts w:ascii="Arial" w:hAnsi="Arial" w:cs="Arial"/>
          <w:b/>
          <w:bCs/>
          <w:color w:val="000000"/>
        </w:rPr>
      </w:pPr>
    </w:p>
    <w:p w:rsidR="00490000" w:rsidRPr="00490000" w:rsidRDefault="00490000" w:rsidP="00490000">
      <w:pPr>
        <w:autoSpaceDE w:val="0"/>
        <w:autoSpaceDN w:val="0"/>
        <w:adjustRightInd w:val="0"/>
        <w:rPr>
          <w:rFonts w:ascii="Arial" w:hAnsi="Arial" w:cs="Arial"/>
          <w:color w:val="000000"/>
        </w:rPr>
      </w:pPr>
      <w:r w:rsidRPr="00490000">
        <w:rPr>
          <w:rFonts w:ascii="Arial" w:hAnsi="Arial" w:cs="Arial"/>
          <w:b/>
          <w:bCs/>
          <w:color w:val="000000"/>
        </w:rPr>
        <w:t xml:space="preserve">Sexually harmful behaviour/sexual abuse e.g. (inappropriate sexual language, </w:t>
      </w:r>
    </w:p>
    <w:p w:rsidR="00490000" w:rsidRPr="00490000" w:rsidRDefault="00490000" w:rsidP="00490000">
      <w:pPr>
        <w:autoSpaceDE w:val="0"/>
        <w:autoSpaceDN w:val="0"/>
        <w:adjustRightInd w:val="0"/>
        <w:rPr>
          <w:rFonts w:ascii="Arial" w:hAnsi="Arial" w:cs="Arial"/>
          <w:color w:val="000000"/>
        </w:rPr>
      </w:pPr>
      <w:r w:rsidRPr="00490000">
        <w:rPr>
          <w:rFonts w:ascii="Arial" w:hAnsi="Arial" w:cs="Arial"/>
          <w:b/>
          <w:bCs/>
          <w:color w:val="000000"/>
        </w:rPr>
        <w:t xml:space="preserve">touching, sexual assault etc.) </w:t>
      </w:r>
    </w:p>
    <w:p w:rsidR="00490000" w:rsidRDefault="00490000" w:rsidP="00490000">
      <w:pPr>
        <w:textAlignment w:val="baseline"/>
        <w:outlineLvl w:val="0"/>
        <w:rPr>
          <w:rFonts w:ascii="Arial" w:hAnsi="Arial" w:cs="Arial"/>
          <w:color w:val="000000"/>
        </w:rPr>
      </w:pPr>
      <w:r w:rsidRPr="00490000">
        <w:rPr>
          <w:rFonts w:ascii="Arial" w:hAnsi="Arial" w:cs="Arial"/>
          <w:color w:val="000000"/>
        </w:rPr>
        <w:t>Sexually harmful behaviour from young people is not always contrived or with the intent to harm others. There may be many reasons why a young person engages in sexually harmful behaviour and it may be just as distressing to the young person who instigates it as well as the young person it is intended towards. Sexually harmful behaviour may range from inappropriate sexual language, inappropriate role play, to sexually touching another or sexual assault/abuse.</w:t>
      </w:r>
    </w:p>
    <w:p w:rsidR="00490000" w:rsidRDefault="00490000" w:rsidP="00490000">
      <w:pPr>
        <w:textAlignment w:val="baseline"/>
        <w:outlineLvl w:val="0"/>
        <w:rPr>
          <w:rFonts w:ascii="Arial" w:hAnsi="Arial" w:cs="Arial"/>
          <w:color w:val="000000"/>
        </w:rPr>
      </w:pPr>
    </w:p>
    <w:p w:rsidR="00490000" w:rsidRPr="00490000" w:rsidRDefault="00490000" w:rsidP="00490000">
      <w:pPr>
        <w:autoSpaceDE w:val="0"/>
        <w:autoSpaceDN w:val="0"/>
        <w:adjustRightInd w:val="0"/>
        <w:rPr>
          <w:rFonts w:ascii="Arial" w:hAnsi="Arial" w:cs="Arial"/>
          <w:color w:val="000000"/>
        </w:rPr>
      </w:pPr>
      <w:r w:rsidRPr="00490000">
        <w:rPr>
          <w:rFonts w:ascii="Arial" w:hAnsi="Arial" w:cs="Arial"/>
          <w:b/>
          <w:bCs/>
          <w:color w:val="000000"/>
        </w:rPr>
        <w:t xml:space="preserve">Bullying (physical, name calling, homophobic etc.) </w:t>
      </w:r>
    </w:p>
    <w:p w:rsidR="004A6697" w:rsidRPr="00490000" w:rsidRDefault="00490000" w:rsidP="00490000">
      <w:pPr>
        <w:autoSpaceDE w:val="0"/>
        <w:autoSpaceDN w:val="0"/>
        <w:adjustRightInd w:val="0"/>
        <w:rPr>
          <w:rFonts w:ascii="Arial" w:hAnsi="Arial" w:cs="Arial"/>
          <w:color w:val="000000"/>
        </w:rPr>
      </w:pPr>
      <w:r w:rsidRPr="00490000">
        <w:rPr>
          <w:rFonts w:ascii="Arial" w:hAnsi="Arial" w:cs="Arial"/>
          <w:color w:val="000000"/>
        </w:rPr>
        <w:t xml:space="preserve">Bullying is unwanted, aggressive behaviour that involves a real or perceived power imbalance. The behaviour is repeated, or has the potential to be repeated, over time. Both young people who are bullied and who bully others may have serious, lasting problems. </w:t>
      </w:r>
    </w:p>
    <w:p w:rsidR="00490000" w:rsidRPr="00490000" w:rsidRDefault="00490000" w:rsidP="00490000">
      <w:pPr>
        <w:autoSpaceDE w:val="0"/>
        <w:autoSpaceDN w:val="0"/>
        <w:adjustRightInd w:val="0"/>
        <w:rPr>
          <w:rFonts w:ascii="Arial" w:hAnsi="Arial" w:cs="Arial"/>
          <w:color w:val="000000"/>
        </w:rPr>
      </w:pPr>
      <w:r w:rsidRPr="00490000">
        <w:rPr>
          <w:rFonts w:ascii="Arial" w:hAnsi="Arial" w:cs="Arial"/>
          <w:color w:val="000000"/>
        </w:rPr>
        <w:t xml:space="preserve">In order to be considered bullying, the behaviour must be aggressive and include: </w:t>
      </w:r>
    </w:p>
    <w:p w:rsidR="00490000" w:rsidRPr="00490000" w:rsidRDefault="00490000" w:rsidP="00490000">
      <w:pPr>
        <w:autoSpaceDE w:val="0"/>
        <w:autoSpaceDN w:val="0"/>
        <w:adjustRightInd w:val="0"/>
        <w:spacing w:after="11"/>
        <w:rPr>
          <w:rFonts w:ascii="Arial" w:hAnsi="Arial" w:cs="Arial"/>
          <w:color w:val="000000"/>
        </w:rPr>
      </w:pPr>
      <w:r w:rsidRPr="00490000">
        <w:rPr>
          <w:rFonts w:ascii="Arial" w:hAnsi="Arial" w:cs="Arial"/>
          <w:color w:val="000000"/>
        </w:rPr>
        <w:t xml:space="preserve"> An Imbalance of Power: Young people who bully use their power—such as physical strength, access to embarrassing information, or popularity—to control or harm others. Power imbalances can change over time and in different situations, even if they involve the same people. </w:t>
      </w:r>
    </w:p>
    <w:p w:rsidR="00490000" w:rsidRPr="00490000" w:rsidRDefault="00490000" w:rsidP="00490000">
      <w:pPr>
        <w:autoSpaceDE w:val="0"/>
        <w:autoSpaceDN w:val="0"/>
        <w:adjustRightInd w:val="0"/>
        <w:rPr>
          <w:rFonts w:ascii="Arial" w:hAnsi="Arial" w:cs="Arial"/>
          <w:color w:val="000000"/>
        </w:rPr>
      </w:pPr>
      <w:r w:rsidRPr="00490000">
        <w:rPr>
          <w:rFonts w:ascii="Arial" w:hAnsi="Arial" w:cs="Arial"/>
          <w:color w:val="000000"/>
        </w:rPr>
        <w:t xml:space="preserve"> Repetition: Bullying behaviours happen more than once or have the potential to happen more than once. </w:t>
      </w:r>
    </w:p>
    <w:p w:rsidR="00490000" w:rsidRPr="00490000" w:rsidRDefault="00490000" w:rsidP="00490000">
      <w:pPr>
        <w:autoSpaceDE w:val="0"/>
        <w:autoSpaceDN w:val="0"/>
        <w:adjustRightInd w:val="0"/>
        <w:rPr>
          <w:rFonts w:ascii="Arial" w:hAnsi="Arial" w:cs="Arial"/>
          <w:color w:val="000000"/>
        </w:rPr>
      </w:pPr>
    </w:p>
    <w:p w:rsidR="00490000" w:rsidRDefault="00490000" w:rsidP="00490000">
      <w:pPr>
        <w:textAlignment w:val="baseline"/>
        <w:outlineLvl w:val="0"/>
        <w:rPr>
          <w:rFonts w:ascii="Arial" w:hAnsi="Arial" w:cs="Arial"/>
          <w:color w:val="000000"/>
        </w:rPr>
      </w:pPr>
      <w:r w:rsidRPr="00490000">
        <w:rPr>
          <w:rFonts w:ascii="Arial" w:hAnsi="Arial" w:cs="Arial"/>
          <w:color w:val="000000"/>
        </w:rPr>
        <w:t>Bullying includes actions such as making threats, spreading rumours, attacking someone physically or verbally or for a particular reason e.g. size, hair colour, gender, sexual orientation, and excluding someone from a group on purpose.</w:t>
      </w:r>
    </w:p>
    <w:p w:rsidR="00873198" w:rsidRDefault="00873198" w:rsidP="00873198">
      <w:pPr>
        <w:ind w:left="360" w:right="-874"/>
        <w:rPr>
          <w:rFonts w:ascii="Arial" w:eastAsia="Times New Roman" w:hAnsi="Arial"/>
          <w:b/>
          <w:bCs/>
        </w:rPr>
      </w:pPr>
    </w:p>
    <w:p w:rsidR="00873198" w:rsidRDefault="00873198" w:rsidP="00873198">
      <w:pPr>
        <w:ind w:left="360" w:right="-874"/>
        <w:rPr>
          <w:rFonts w:ascii="Arial" w:eastAsia="Times New Roman" w:hAnsi="Arial"/>
        </w:rPr>
      </w:pPr>
      <w:r w:rsidRPr="00873198">
        <w:rPr>
          <w:rFonts w:ascii="Arial" w:eastAsia="Times New Roman" w:hAnsi="Arial"/>
          <w:b/>
          <w:bCs/>
        </w:rPr>
        <w:t>Bullying associated with high achieving:</w:t>
      </w:r>
      <w:r w:rsidRPr="00873198">
        <w:rPr>
          <w:rFonts w:ascii="Arial" w:eastAsia="Times New Roman" w:hAnsi="Arial"/>
        </w:rPr>
        <w:t xml:space="preserve"> </w:t>
      </w:r>
    </w:p>
    <w:p w:rsidR="00873198" w:rsidRPr="00873198" w:rsidRDefault="00873198" w:rsidP="00873198">
      <w:pPr>
        <w:ind w:left="360" w:right="-874"/>
        <w:rPr>
          <w:rFonts w:ascii="Arial" w:eastAsia="Times New Roman" w:hAnsi="Arial"/>
        </w:rPr>
      </w:pPr>
      <w:r w:rsidRPr="00873198">
        <w:rPr>
          <w:rFonts w:ascii="Arial" w:eastAsia="Times New Roman" w:hAnsi="Arial"/>
        </w:rPr>
        <w:t>Children who achieve highly are often targets for bullying, sometimes to the extent that they become afraid to answer correctly in class for fear of being ridiculed or called names. They may have their belongings hidden or moved or may be ostracised. This form of bullying is often based on jealousy and should be taken just as seriously as other forms of bullying.</w:t>
      </w:r>
    </w:p>
    <w:p w:rsidR="004A6697" w:rsidRDefault="004A6697" w:rsidP="00490000">
      <w:pPr>
        <w:textAlignment w:val="baseline"/>
        <w:outlineLvl w:val="0"/>
        <w:rPr>
          <w:rFonts w:ascii="Arial" w:hAnsi="Arial" w:cs="Arial"/>
          <w:color w:val="000000"/>
        </w:rPr>
      </w:pPr>
    </w:p>
    <w:p w:rsidR="00873198" w:rsidRDefault="00873198" w:rsidP="004A6697">
      <w:pPr>
        <w:autoSpaceDE w:val="0"/>
        <w:autoSpaceDN w:val="0"/>
        <w:adjustRightInd w:val="0"/>
        <w:rPr>
          <w:rFonts w:ascii="Arial" w:hAnsi="Arial" w:cs="Arial"/>
          <w:b/>
          <w:bCs/>
          <w:color w:val="000000"/>
        </w:rPr>
      </w:pPr>
    </w:p>
    <w:p w:rsidR="00873198" w:rsidRDefault="00873198" w:rsidP="004A6697">
      <w:pPr>
        <w:autoSpaceDE w:val="0"/>
        <w:autoSpaceDN w:val="0"/>
        <w:adjustRightInd w:val="0"/>
        <w:rPr>
          <w:rFonts w:ascii="Arial" w:hAnsi="Arial" w:cs="Arial"/>
          <w:b/>
          <w:bCs/>
          <w:color w:val="000000"/>
        </w:rPr>
      </w:pPr>
    </w:p>
    <w:p w:rsidR="004A6697" w:rsidRPr="004A6697" w:rsidRDefault="004A6697" w:rsidP="004A6697">
      <w:pPr>
        <w:autoSpaceDE w:val="0"/>
        <w:autoSpaceDN w:val="0"/>
        <w:adjustRightInd w:val="0"/>
        <w:rPr>
          <w:rFonts w:ascii="Arial" w:hAnsi="Arial" w:cs="Arial"/>
          <w:color w:val="000000"/>
        </w:rPr>
      </w:pPr>
      <w:r w:rsidRPr="004A6697">
        <w:rPr>
          <w:rFonts w:ascii="Arial" w:hAnsi="Arial" w:cs="Arial"/>
          <w:b/>
          <w:bCs/>
          <w:color w:val="000000"/>
        </w:rPr>
        <w:lastRenderedPageBreak/>
        <w:t xml:space="preserve">Cyber bullying </w:t>
      </w:r>
    </w:p>
    <w:p w:rsidR="004A6697" w:rsidRDefault="004A6697" w:rsidP="004A6697">
      <w:pPr>
        <w:autoSpaceDE w:val="0"/>
        <w:autoSpaceDN w:val="0"/>
        <w:adjustRightInd w:val="0"/>
        <w:rPr>
          <w:rFonts w:ascii="Arial" w:hAnsi="Arial" w:cs="Arial"/>
          <w:color w:val="000000"/>
        </w:rPr>
      </w:pPr>
      <w:r>
        <w:rPr>
          <w:rFonts w:ascii="Arial" w:hAnsi="Arial" w:cs="Arial"/>
          <w:color w:val="000000"/>
        </w:rPr>
        <w:t xml:space="preserve">Cyber bullying is an extension of face-to-face bullying </w:t>
      </w:r>
      <w:r w:rsidRPr="004A6697">
        <w:rPr>
          <w:rFonts w:ascii="Arial" w:hAnsi="Arial" w:cs="Arial"/>
          <w:color w:val="000000"/>
        </w:rPr>
        <w:t>using</w:t>
      </w:r>
      <w:r>
        <w:rPr>
          <w:rFonts w:ascii="Arial" w:hAnsi="Arial" w:cs="Arial"/>
          <w:color w:val="000000"/>
        </w:rPr>
        <w:t xml:space="preserve"> </w:t>
      </w:r>
      <w:r w:rsidRPr="004A6697">
        <w:rPr>
          <w:rFonts w:ascii="Arial" w:hAnsi="Arial" w:cs="Arial"/>
          <w:color w:val="000000"/>
        </w:rPr>
        <w:t xml:space="preserve">phones; instant messaging, e-mail, chat rooms or social networking sites such as Facebook and Twitter to harass threaten or intimidate someone for the same reasons as stated above. </w:t>
      </w:r>
    </w:p>
    <w:p w:rsidR="00C21CD1" w:rsidRDefault="00C21CD1" w:rsidP="00C21CD1">
      <w:pPr>
        <w:ind w:left="-360"/>
        <w:textAlignment w:val="top"/>
        <w:rPr>
          <w:rFonts w:ascii="Arial" w:eastAsia="Times New Roman" w:hAnsi="Arial" w:cs="Arial"/>
          <w:color w:val="000000"/>
          <w:lang w:eastAsia="en-GB"/>
        </w:rPr>
      </w:pPr>
      <w:r>
        <w:rPr>
          <w:rFonts w:ascii="Arial" w:eastAsia="Times New Roman" w:hAnsi="Arial" w:cs="Arial"/>
          <w:color w:val="000000"/>
          <w:lang w:eastAsia="en-GB"/>
        </w:rPr>
        <w:t xml:space="preserve">     </w:t>
      </w:r>
      <w:r w:rsidRPr="00C21CD1">
        <w:rPr>
          <w:rFonts w:ascii="Arial" w:eastAsia="Times New Roman" w:hAnsi="Arial" w:cs="Arial"/>
          <w:color w:val="000000"/>
          <w:lang w:eastAsia="en-GB"/>
        </w:rPr>
        <w:t xml:space="preserve">Whilst some cyber-bullying can be deliberate and aggressive, some incidents can be </w:t>
      </w:r>
      <w:r>
        <w:rPr>
          <w:rFonts w:ascii="Arial" w:eastAsia="Times New Roman" w:hAnsi="Arial" w:cs="Arial"/>
          <w:color w:val="000000"/>
          <w:lang w:eastAsia="en-GB"/>
        </w:rPr>
        <w:t xml:space="preserve">     </w:t>
      </w:r>
    </w:p>
    <w:p w:rsidR="00C21CD1" w:rsidRDefault="00C21CD1" w:rsidP="00C21CD1">
      <w:pPr>
        <w:ind w:left="-360"/>
        <w:textAlignment w:val="top"/>
        <w:rPr>
          <w:rFonts w:ascii="Arial" w:eastAsia="Times New Roman" w:hAnsi="Arial" w:cs="Arial"/>
          <w:color w:val="000000"/>
          <w:lang w:eastAsia="en-GB"/>
        </w:rPr>
      </w:pPr>
      <w:r>
        <w:rPr>
          <w:rFonts w:ascii="Arial" w:eastAsia="Times New Roman" w:hAnsi="Arial" w:cs="Arial"/>
          <w:color w:val="000000"/>
          <w:lang w:eastAsia="en-GB"/>
        </w:rPr>
        <w:t xml:space="preserve">     </w:t>
      </w:r>
      <w:r w:rsidRPr="00C21CD1">
        <w:rPr>
          <w:rFonts w:ascii="Arial" w:eastAsia="Times New Roman" w:hAnsi="Arial" w:cs="Arial"/>
          <w:color w:val="000000"/>
          <w:lang w:eastAsia="en-GB"/>
        </w:rPr>
        <w:t xml:space="preserve">unintentional and the result of not thinking of the consequences, e.g. forwarding on </w:t>
      </w:r>
    </w:p>
    <w:p w:rsidR="00C21CD1" w:rsidRPr="00C21CD1" w:rsidRDefault="00C21CD1" w:rsidP="00C21CD1">
      <w:pPr>
        <w:ind w:left="-360"/>
        <w:textAlignment w:val="top"/>
        <w:rPr>
          <w:rFonts w:ascii="Arial" w:eastAsia="Times New Roman" w:hAnsi="Arial" w:cs="Arial"/>
          <w:color w:val="000000"/>
          <w:lang w:eastAsia="en-GB"/>
        </w:rPr>
      </w:pPr>
      <w:r>
        <w:rPr>
          <w:rFonts w:ascii="Arial" w:eastAsia="Times New Roman" w:hAnsi="Arial" w:cs="Arial"/>
          <w:color w:val="000000"/>
          <w:lang w:eastAsia="en-GB"/>
        </w:rPr>
        <w:t xml:space="preserve">     a </w:t>
      </w:r>
      <w:r w:rsidRPr="00C21CD1">
        <w:rPr>
          <w:rFonts w:ascii="Arial" w:eastAsia="Times New Roman" w:hAnsi="Arial" w:cs="Arial"/>
          <w:color w:val="000000"/>
          <w:lang w:eastAsia="en-GB"/>
        </w:rPr>
        <w:t>joke, taking part in a discussion group or online poll</w:t>
      </w:r>
      <w:r>
        <w:rPr>
          <w:rFonts w:ascii="Arial" w:eastAsia="Times New Roman" w:hAnsi="Arial" w:cs="Arial"/>
          <w:color w:val="000000"/>
          <w:lang w:eastAsia="en-GB"/>
        </w:rPr>
        <w:t>.</w:t>
      </w:r>
    </w:p>
    <w:p w:rsidR="004A6697" w:rsidRPr="004A6697" w:rsidRDefault="004A6697" w:rsidP="004A6697">
      <w:pPr>
        <w:autoSpaceDE w:val="0"/>
        <w:autoSpaceDN w:val="0"/>
        <w:adjustRightInd w:val="0"/>
        <w:rPr>
          <w:rFonts w:ascii="Arial" w:hAnsi="Arial" w:cs="Arial"/>
          <w:color w:val="000000"/>
        </w:rPr>
      </w:pPr>
      <w:r w:rsidRPr="004A6697">
        <w:rPr>
          <w:rFonts w:ascii="Arial" w:hAnsi="Arial" w:cs="Arial"/>
          <w:color w:val="000000"/>
        </w:rPr>
        <w:t xml:space="preserve">It is important to state that cyber bullying can very easily fall into criminal behaviour under the Malicious Communications Act 1988 under section 1 which states that electronic communications which are indecent or grossly offensive, convey a threat or false information or demonstrate that there is an intention to cause distress or anxiety to the victim would be deemed to be criminal. This is also supported by the Communications Act 2003, Section 127 which states that electronic communications which are grossly offensive or indecent, obscene or menacing, or false, used again for the purpose of causing annoyance, inconvenience or needless anxiety to another could also be deemed to be criminal behaviour. </w:t>
      </w:r>
    </w:p>
    <w:p w:rsidR="00C21CD1" w:rsidRPr="00C21CD1" w:rsidRDefault="004A6697" w:rsidP="00C21CD1">
      <w:pPr>
        <w:autoSpaceDE w:val="0"/>
        <w:autoSpaceDN w:val="0"/>
        <w:adjustRightInd w:val="0"/>
        <w:rPr>
          <w:rFonts w:ascii="Arial" w:hAnsi="Arial" w:cs="Arial"/>
          <w:color w:val="000000"/>
        </w:rPr>
      </w:pPr>
      <w:r w:rsidRPr="004A6697">
        <w:rPr>
          <w:rFonts w:ascii="Arial" w:hAnsi="Arial" w:cs="Arial"/>
          <w:color w:val="000000"/>
        </w:rPr>
        <w:t xml:space="preserve">If the behaviour involves the use of taking or distributing indecent images of young people under the age of 18 then this is also a criminal offence under the Sexual Offences Act 2003. Outside of the immediate support young people may require in these instances, </w:t>
      </w:r>
      <w:r>
        <w:rPr>
          <w:rFonts w:ascii="Arial" w:hAnsi="Arial" w:cs="Arial"/>
          <w:color w:val="000000"/>
        </w:rPr>
        <w:t>our</w:t>
      </w:r>
      <w:r w:rsidRPr="004A6697">
        <w:rPr>
          <w:rFonts w:ascii="Arial" w:hAnsi="Arial" w:cs="Arial"/>
          <w:color w:val="000000"/>
        </w:rPr>
        <w:t xml:space="preserve"> school will have no choice but to involve the police to investigate these situations. </w:t>
      </w:r>
      <w:r w:rsidR="00C21CD1">
        <w:rPr>
          <w:rFonts w:ascii="Arial" w:hAnsi="Arial" w:cs="Arial"/>
          <w:color w:val="000000"/>
        </w:rPr>
        <w:t xml:space="preserve"> </w:t>
      </w:r>
      <w:r w:rsidR="00C21CD1">
        <w:rPr>
          <w:rFonts w:ascii="Arial" w:eastAsia="Times New Roman" w:hAnsi="Arial" w:cs="Arial"/>
          <w:color w:val="000000"/>
          <w:lang w:eastAsia="en-GB"/>
        </w:rPr>
        <w:t>(</w:t>
      </w:r>
      <w:r w:rsidR="00C21CD1" w:rsidRPr="00C21CD1">
        <w:rPr>
          <w:rFonts w:ascii="Arial" w:eastAsia="Times New Roman" w:hAnsi="Arial" w:cs="Arial"/>
          <w:color w:val="000000"/>
          <w:lang w:eastAsia="en-GB"/>
        </w:rPr>
        <w:t>If you deal with a case of cyber-bullying keep a record of the abuse, particularly the date and time, the content of the message(s); and where possible the sender's ID or the web address of the profile / content</w:t>
      </w:r>
      <w:r w:rsidR="00C21CD1">
        <w:rPr>
          <w:rFonts w:ascii="Arial" w:eastAsia="Times New Roman" w:hAnsi="Arial" w:cs="Arial"/>
          <w:color w:val="000000"/>
          <w:lang w:eastAsia="en-GB"/>
        </w:rPr>
        <w:t>)</w:t>
      </w:r>
    </w:p>
    <w:p w:rsidR="00873198" w:rsidRPr="00873198" w:rsidRDefault="00873198" w:rsidP="00873198">
      <w:pPr>
        <w:ind w:right="-874"/>
        <w:rPr>
          <w:rFonts w:ascii="Arial" w:eastAsia="Times New Roman" w:hAnsi="Arial"/>
          <w:b/>
        </w:rPr>
      </w:pPr>
      <w:r w:rsidRPr="00873198">
        <w:rPr>
          <w:rFonts w:ascii="Arial" w:eastAsia="Times New Roman" w:hAnsi="Arial"/>
          <w:b/>
        </w:rPr>
        <w:t>Use of computers/ tablets in school for all users including staff and visitors</w:t>
      </w:r>
    </w:p>
    <w:p w:rsidR="00873198" w:rsidRPr="00873198" w:rsidRDefault="00873198" w:rsidP="00873198">
      <w:pPr>
        <w:numPr>
          <w:ilvl w:val="0"/>
          <w:numId w:val="9"/>
        </w:numPr>
        <w:ind w:right="-874"/>
        <w:rPr>
          <w:rFonts w:ascii="Arial" w:eastAsia="Times New Roman" w:hAnsi="Arial"/>
        </w:rPr>
      </w:pPr>
      <w:r w:rsidRPr="00873198">
        <w:rPr>
          <w:rFonts w:ascii="Arial" w:eastAsia="Times New Roman" w:hAnsi="Arial"/>
        </w:rPr>
        <w:t xml:space="preserve">Only approved websites may be accessed. </w:t>
      </w:r>
    </w:p>
    <w:p w:rsidR="00873198" w:rsidRPr="00873198" w:rsidRDefault="00873198" w:rsidP="00873198">
      <w:pPr>
        <w:numPr>
          <w:ilvl w:val="0"/>
          <w:numId w:val="9"/>
        </w:numPr>
        <w:ind w:right="-874"/>
        <w:rPr>
          <w:rFonts w:ascii="Arial" w:eastAsia="Times New Roman" w:hAnsi="Arial"/>
        </w:rPr>
      </w:pPr>
      <w:r w:rsidRPr="00873198">
        <w:rPr>
          <w:rFonts w:ascii="Arial" w:eastAsia="Times New Roman" w:hAnsi="Arial"/>
        </w:rPr>
        <w:t>There must be online safety filters on all computers.</w:t>
      </w:r>
    </w:p>
    <w:p w:rsidR="00873198" w:rsidRPr="00873198" w:rsidRDefault="00873198" w:rsidP="00873198">
      <w:pPr>
        <w:numPr>
          <w:ilvl w:val="0"/>
          <w:numId w:val="9"/>
        </w:numPr>
        <w:ind w:right="-874"/>
        <w:rPr>
          <w:rFonts w:ascii="Arial" w:eastAsia="Times New Roman" w:hAnsi="Arial"/>
        </w:rPr>
      </w:pPr>
      <w:r w:rsidRPr="00873198">
        <w:rPr>
          <w:rFonts w:ascii="Arial" w:eastAsia="Times New Roman" w:hAnsi="Arial"/>
        </w:rPr>
        <w:t xml:space="preserve">All </w:t>
      </w:r>
      <w:r w:rsidR="009F2707">
        <w:rPr>
          <w:rFonts w:ascii="Arial" w:eastAsia="Times New Roman" w:hAnsi="Arial"/>
        </w:rPr>
        <w:t>children</w:t>
      </w:r>
      <w:r w:rsidRPr="00873198">
        <w:rPr>
          <w:rFonts w:ascii="Arial" w:eastAsia="Times New Roman" w:hAnsi="Arial"/>
        </w:rPr>
        <w:t xml:space="preserve"> must be supervised at all times if on the internet.</w:t>
      </w:r>
    </w:p>
    <w:p w:rsidR="00C21CD1" w:rsidRPr="00873198" w:rsidRDefault="00873198" w:rsidP="00873198">
      <w:pPr>
        <w:numPr>
          <w:ilvl w:val="0"/>
          <w:numId w:val="9"/>
        </w:numPr>
        <w:ind w:right="-874"/>
        <w:rPr>
          <w:rFonts w:ascii="Arial" w:eastAsia="Times New Roman" w:hAnsi="Arial"/>
        </w:rPr>
      </w:pPr>
      <w:r w:rsidRPr="00873198">
        <w:rPr>
          <w:rFonts w:ascii="Arial" w:eastAsia="Times New Roman" w:hAnsi="Arial"/>
        </w:rPr>
        <w:t>No children’s access to social media is permitted.</w:t>
      </w:r>
    </w:p>
    <w:p w:rsidR="004F2D15" w:rsidRPr="004A6697" w:rsidRDefault="004F2D15" w:rsidP="004A6697">
      <w:pPr>
        <w:autoSpaceDE w:val="0"/>
        <w:autoSpaceDN w:val="0"/>
        <w:adjustRightInd w:val="0"/>
        <w:rPr>
          <w:rFonts w:ascii="Arial" w:hAnsi="Arial" w:cs="Arial"/>
          <w:color w:val="000000"/>
        </w:rPr>
      </w:pPr>
    </w:p>
    <w:p w:rsidR="004A6697" w:rsidRDefault="004A6697" w:rsidP="004A6697">
      <w:pPr>
        <w:textAlignment w:val="baseline"/>
        <w:outlineLvl w:val="0"/>
        <w:rPr>
          <w:rFonts w:ascii="Arial" w:hAnsi="Arial" w:cs="Arial"/>
          <w:b/>
          <w:bCs/>
          <w:color w:val="000000"/>
          <w:sz w:val="23"/>
          <w:szCs w:val="23"/>
        </w:rPr>
      </w:pPr>
    </w:p>
    <w:p w:rsidR="004A6697" w:rsidRDefault="004A6697" w:rsidP="004A6697">
      <w:pPr>
        <w:textAlignment w:val="baseline"/>
        <w:outlineLvl w:val="0"/>
        <w:rPr>
          <w:rFonts w:ascii="Arial" w:hAnsi="Arial" w:cs="Arial"/>
          <w:b/>
          <w:bCs/>
          <w:color w:val="000000"/>
        </w:rPr>
      </w:pPr>
      <w:r w:rsidRPr="004A6697">
        <w:rPr>
          <w:rFonts w:ascii="Arial" w:hAnsi="Arial" w:cs="Arial"/>
          <w:b/>
          <w:bCs/>
          <w:color w:val="000000"/>
        </w:rPr>
        <w:t>Sexting</w:t>
      </w:r>
    </w:p>
    <w:p w:rsidR="004A6697" w:rsidRPr="004A6697" w:rsidRDefault="004A6697" w:rsidP="004A6697">
      <w:pPr>
        <w:autoSpaceDE w:val="0"/>
        <w:autoSpaceDN w:val="0"/>
        <w:adjustRightInd w:val="0"/>
        <w:rPr>
          <w:rFonts w:ascii="Arial" w:hAnsi="Arial" w:cs="Arial"/>
          <w:color w:val="000000"/>
        </w:rPr>
      </w:pPr>
      <w:r w:rsidRPr="004A6697">
        <w:rPr>
          <w:rFonts w:ascii="Arial" w:hAnsi="Arial" w:cs="Arial"/>
          <w:color w:val="000000"/>
        </w:rPr>
        <w:t xml:space="preserve">Sexting is when someone sends or receives a sexually explicit text, image or video. This includes sending ‘nude pics’, ‘rude pics’ or ‘nude selfies’. Pressuring </w:t>
      </w:r>
    </w:p>
    <w:p w:rsidR="004F2D15" w:rsidRDefault="004A6697" w:rsidP="004F2D15">
      <w:pPr>
        <w:textAlignment w:val="baseline"/>
        <w:outlineLvl w:val="0"/>
        <w:rPr>
          <w:rFonts w:ascii="Arial" w:hAnsi="Arial" w:cs="Arial"/>
          <w:color w:val="000000"/>
        </w:rPr>
      </w:pPr>
      <w:r w:rsidRPr="004A6697">
        <w:rPr>
          <w:rFonts w:ascii="Arial" w:hAnsi="Arial" w:cs="Arial"/>
          <w:color w:val="000000"/>
        </w:rPr>
        <w:t xml:space="preserve">someone into sending a nude picture can happen in any relationship and to anyone, whatever their age, gender or sexual preference. </w:t>
      </w:r>
      <w:r>
        <w:rPr>
          <w:rFonts w:ascii="Arial" w:hAnsi="Arial" w:cs="Arial"/>
          <w:color w:val="000000"/>
        </w:rPr>
        <w:t>Popular apps include ‘Snapchat’ and ‘WhatsApp’ allow posting of photos and messages.</w:t>
      </w:r>
      <w:r w:rsidR="004F2D15">
        <w:rPr>
          <w:rFonts w:ascii="Arial" w:hAnsi="Arial" w:cs="Arial"/>
          <w:color w:val="000000"/>
        </w:rPr>
        <w:t xml:space="preserve"> Some young people believe that sexting is harmless fun and fail to think of any potential repercussions.  </w:t>
      </w:r>
      <w:r w:rsidR="004F2D15" w:rsidRPr="004A6697">
        <w:rPr>
          <w:rFonts w:ascii="Arial" w:hAnsi="Arial" w:cs="Arial"/>
          <w:color w:val="000000"/>
        </w:rPr>
        <w:t>However, once the image is taken and sent, the sender has lost control of the image and these images could end up anywhere. By having in their possession, or distributing, indecent images of a person under 18 on to someone else, young people are not even aware that they could be breaking the law</w:t>
      </w:r>
      <w:r w:rsidR="004F2D15">
        <w:rPr>
          <w:rFonts w:ascii="Arial" w:hAnsi="Arial" w:cs="Arial"/>
          <w:color w:val="000000"/>
        </w:rPr>
        <w:t>. Th</w:t>
      </w:r>
      <w:r w:rsidR="004F2D15" w:rsidRPr="004A6697">
        <w:rPr>
          <w:rFonts w:ascii="Arial" w:hAnsi="Arial" w:cs="Arial"/>
          <w:color w:val="000000"/>
        </w:rPr>
        <w:t>ese are offences und</w:t>
      </w:r>
      <w:r w:rsidR="004F2D15">
        <w:rPr>
          <w:rFonts w:ascii="Arial" w:hAnsi="Arial" w:cs="Arial"/>
          <w:color w:val="000000"/>
        </w:rPr>
        <w:t>er the Sexual Offences Act 2003.</w:t>
      </w:r>
    </w:p>
    <w:p w:rsidR="00C21CD1" w:rsidRDefault="00C21CD1" w:rsidP="004F2D15">
      <w:pPr>
        <w:textAlignment w:val="baseline"/>
        <w:outlineLvl w:val="0"/>
        <w:rPr>
          <w:rFonts w:ascii="Arial" w:hAnsi="Arial" w:cs="Arial"/>
          <w:color w:val="000000"/>
        </w:rPr>
      </w:pPr>
    </w:p>
    <w:p w:rsidR="00C21CD1" w:rsidRPr="00C21CD1" w:rsidRDefault="00C21CD1" w:rsidP="00C21CD1">
      <w:pPr>
        <w:autoSpaceDE w:val="0"/>
        <w:autoSpaceDN w:val="0"/>
        <w:adjustRightInd w:val="0"/>
        <w:rPr>
          <w:rFonts w:ascii="Arial" w:hAnsi="Arial" w:cs="Arial"/>
          <w:color w:val="000000"/>
        </w:rPr>
      </w:pPr>
      <w:r w:rsidRPr="00C21CD1">
        <w:rPr>
          <w:rFonts w:ascii="Arial" w:hAnsi="Arial" w:cs="Arial"/>
          <w:b/>
          <w:bCs/>
          <w:color w:val="000000"/>
        </w:rPr>
        <w:t xml:space="preserve">Initiation/Hazing </w:t>
      </w:r>
    </w:p>
    <w:p w:rsidR="00C21CD1" w:rsidRPr="00C21CD1" w:rsidRDefault="00C21CD1" w:rsidP="00C21CD1">
      <w:pPr>
        <w:autoSpaceDE w:val="0"/>
        <w:autoSpaceDN w:val="0"/>
        <w:adjustRightInd w:val="0"/>
        <w:rPr>
          <w:rFonts w:ascii="Arial" w:hAnsi="Arial" w:cs="Arial"/>
          <w:color w:val="000000"/>
        </w:rPr>
      </w:pPr>
      <w:r w:rsidRPr="00C21CD1">
        <w:rPr>
          <w:rFonts w:ascii="Arial" w:hAnsi="Arial" w:cs="Arial"/>
          <w:color w:val="000000"/>
        </w:rPr>
        <w:t xml:space="preserve">Hazing is a form of initiation ceremony which is used to induct newcomers into an organisation such as a private school, sports team etc. There are a number of different forms, from relatively mild rituals to severe and sometimes violent ceremonies. </w:t>
      </w:r>
    </w:p>
    <w:p w:rsidR="00C21CD1" w:rsidRDefault="00C21CD1" w:rsidP="00C21CD1">
      <w:pPr>
        <w:textAlignment w:val="baseline"/>
        <w:outlineLvl w:val="0"/>
        <w:rPr>
          <w:rFonts w:ascii="Arial" w:hAnsi="Arial" w:cs="Arial"/>
          <w:color w:val="000000"/>
        </w:rPr>
      </w:pPr>
      <w:r w:rsidRPr="00C21CD1">
        <w:rPr>
          <w:rFonts w:ascii="Arial" w:hAnsi="Arial" w:cs="Arial"/>
          <w:color w:val="000000"/>
        </w:rPr>
        <w:lastRenderedPageBreak/>
        <w:t>The idea behind this practice is that it welcomes newcomers by subjecting them to a series of trials which promote a bond between them. After the hazing is over, the newcomers also have something in common with older members of the organisation, because they all experienced it as part of a rite of passage. Many rituals involve humiliation, embarrassment, abuse, and harassment</w:t>
      </w:r>
      <w:r>
        <w:rPr>
          <w:rFonts w:ascii="Arial" w:hAnsi="Arial" w:cs="Arial"/>
          <w:color w:val="000000"/>
        </w:rPr>
        <w:t>.</w:t>
      </w:r>
    </w:p>
    <w:p w:rsidR="00C21CD1" w:rsidRDefault="00C21CD1" w:rsidP="00C21CD1">
      <w:pPr>
        <w:textAlignment w:val="baseline"/>
        <w:outlineLvl w:val="0"/>
        <w:rPr>
          <w:rFonts w:ascii="Arial" w:hAnsi="Arial" w:cs="Arial"/>
          <w:color w:val="000000"/>
        </w:rPr>
      </w:pPr>
    </w:p>
    <w:p w:rsidR="00C21CD1" w:rsidRPr="00C21CD1" w:rsidRDefault="00C21CD1" w:rsidP="00C21CD1">
      <w:pPr>
        <w:autoSpaceDE w:val="0"/>
        <w:autoSpaceDN w:val="0"/>
        <w:adjustRightInd w:val="0"/>
        <w:rPr>
          <w:rFonts w:ascii="Arial" w:hAnsi="Arial" w:cs="Arial"/>
          <w:color w:val="000000"/>
        </w:rPr>
      </w:pPr>
      <w:r w:rsidRPr="00C21CD1">
        <w:rPr>
          <w:rFonts w:ascii="Arial" w:hAnsi="Arial" w:cs="Arial"/>
          <w:b/>
          <w:bCs/>
          <w:color w:val="000000"/>
        </w:rPr>
        <w:t xml:space="preserve">Prejudiced Behaviour </w:t>
      </w:r>
    </w:p>
    <w:p w:rsidR="00C21CD1" w:rsidRPr="00C21CD1" w:rsidRDefault="00C21CD1" w:rsidP="00C21CD1">
      <w:pPr>
        <w:autoSpaceDE w:val="0"/>
        <w:autoSpaceDN w:val="0"/>
        <w:adjustRightInd w:val="0"/>
        <w:rPr>
          <w:rFonts w:ascii="Arial" w:hAnsi="Arial" w:cs="Arial"/>
          <w:color w:val="000000"/>
        </w:rPr>
      </w:pPr>
      <w:r w:rsidRPr="00C21CD1">
        <w:rPr>
          <w:rFonts w:ascii="Arial" w:hAnsi="Arial" w:cs="Arial"/>
          <w:color w:val="000000"/>
        </w:rPr>
        <w:t xml:space="preserve">The term prejudice-related bullying refers to a range of hurtful behaviour, physical or </w:t>
      </w:r>
    </w:p>
    <w:p w:rsidR="00C21CD1" w:rsidRPr="00C21CD1" w:rsidRDefault="00C21CD1" w:rsidP="00C21CD1">
      <w:pPr>
        <w:autoSpaceDE w:val="0"/>
        <w:autoSpaceDN w:val="0"/>
        <w:adjustRightInd w:val="0"/>
        <w:rPr>
          <w:rFonts w:ascii="Arial" w:hAnsi="Arial" w:cs="Arial"/>
          <w:color w:val="000000"/>
        </w:rPr>
      </w:pPr>
      <w:r w:rsidRPr="00C21CD1">
        <w:rPr>
          <w:rFonts w:ascii="Arial" w:hAnsi="Arial" w:cs="Arial"/>
          <w:color w:val="000000"/>
        </w:rPr>
        <w:t xml:space="preserve">emotional or both, which causes someone to feel powerless, worthless, excluded or </w:t>
      </w:r>
    </w:p>
    <w:p w:rsidR="00C21CD1" w:rsidRPr="00C21CD1" w:rsidRDefault="00C21CD1" w:rsidP="00C21CD1">
      <w:pPr>
        <w:autoSpaceDE w:val="0"/>
        <w:autoSpaceDN w:val="0"/>
        <w:adjustRightInd w:val="0"/>
        <w:rPr>
          <w:rFonts w:ascii="Arial" w:hAnsi="Arial" w:cs="Arial"/>
          <w:color w:val="000000"/>
        </w:rPr>
      </w:pPr>
      <w:r w:rsidRPr="00C21CD1">
        <w:rPr>
          <w:rFonts w:ascii="Arial" w:hAnsi="Arial" w:cs="Arial"/>
          <w:color w:val="000000"/>
        </w:rPr>
        <w:t xml:space="preserve">marginalised, and which is connected with prejudices around belonging, identity </w:t>
      </w:r>
    </w:p>
    <w:p w:rsidR="00C21CD1" w:rsidRDefault="00C21CD1" w:rsidP="00C21CD1">
      <w:pPr>
        <w:textAlignment w:val="baseline"/>
        <w:outlineLvl w:val="0"/>
        <w:rPr>
          <w:rFonts w:ascii="Arial" w:hAnsi="Arial" w:cs="Arial"/>
          <w:color w:val="000000"/>
        </w:rPr>
      </w:pPr>
      <w:r w:rsidRPr="00C21CD1">
        <w:rPr>
          <w:rFonts w:ascii="Arial" w:hAnsi="Arial" w:cs="Arial"/>
          <w:color w:val="000000"/>
        </w:rPr>
        <w:t>and equality in wider society – in particular, prejudices to do with disabilities and special educational needs, ethnic, cultural and religious backgrounds, gender, home life, (for example in relation to issues of care, parental occupation, poverty and social class) and sexual identity (homosexual, bisexual, transsexual</w:t>
      </w:r>
      <w:r>
        <w:rPr>
          <w:rFonts w:ascii="Arial" w:hAnsi="Arial" w:cs="Arial"/>
          <w:color w:val="000000"/>
        </w:rPr>
        <w:t>)</w:t>
      </w:r>
    </w:p>
    <w:p w:rsidR="00C21CD1" w:rsidRDefault="00C21CD1" w:rsidP="00C21CD1">
      <w:pPr>
        <w:textAlignment w:val="baseline"/>
        <w:outlineLvl w:val="0"/>
        <w:rPr>
          <w:rFonts w:ascii="Arial" w:hAnsi="Arial" w:cs="Arial"/>
          <w:color w:val="000000"/>
        </w:rPr>
      </w:pPr>
    </w:p>
    <w:p w:rsidR="00C21CD1" w:rsidRDefault="00C21CD1" w:rsidP="00C21CD1">
      <w:pPr>
        <w:textAlignment w:val="baseline"/>
        <w:outlineLvl w:val="0"/>
        <w:rPr>
          <w:rFonts w:ascii="Arial" w:hAnsi="Arial" w:cs="Arial"/>
          <w:b/>
          <w:color w:val="000000"/>
        </w:rPr>
      </w:pPr>
      <w:r>
        <w:rPr>
          <w:rFonts w:ascii="Arial" w:hAnsi="Arial" w:cs="Arial"/>
          <w:b/>
          <w:color w:val="000000"/>
        </w:rPr>
        <w:t>Homophobic Bullying</w:t>
      </w:r>
    </w:p>
    <w:p w:rsidR="00C21CD1" w:rsidRPr="00C21CD1" w:rsidRDefault="00C21CD1" w:rsidP="00C21CD1">
      <w:pPr>
        <w:textAlignment w:val="baseline"/>
        <w:rPr>
          <w:rFonts w:ascii="Arial" w:eastAsia="Times New Roman" w:hAnsi="Arial" w:cs="Arial"/>
          <w:color w:val="000000"/>
          <w:lang w:eastAsia="en-GB"/>
        </w:rPr>
      </w:pPr>
      <w:r w:rsidRPr="00C21CD1">
        <w:rPr>
          <w:rFonts w:ascii="Arial" w:eastAsia="Times New Roman" w:hAnsi="Arial" w:cs="Arial"/>
          <w:color w:val="000000"/>
          <w:lang w:eastAsia="en-GB"/>
        </w:rPr>
        <w:t>Homophobic bullying is when people behave or speak in a way which makes someone feel bullied because of their actual or perceived sexuality. People may be a target of this type of bullying because of their appearance, behaviour, other physical traits or because they have friends or family who are gay, lesbian, bisexual, or transgender or just because they are seen as being different.</w:t>
      </w:r>
    </w:p>
    <w:p w:rsidR="00C21CD1" w:rsidRDefault="00C21CD1" w:rsidP="00C21CD1">
      <w:pPr>
        <w:textAlignment w:val="baseline"/>
        <w:rPr>
          <w:rFonts w:ascii="Arial" w:eastAsia="Times New Roman" w:hAnsi="Arial" w:cs="Arial"/>
          <w:color w:val="000000"/>
          <w:lang w:eastAsia="en-GB"/>
        </w:rPr>
      </w:pPr>
      <w:r w:rsidRPr="00C21CD1">
        <w:rPr>
          <w:rFonts w:ascii="Arial" w:eastAsia="Times New Roman" w:hAnsi="Arial" w:cs="Arial"/>
          <w:color w:val="000000"/>
          <w:lang w:eastAsia="en-GB"/>
        </w:rPr>
        <w:t>Homophobic language and bullying are motivated by prejudice. Stonewall’s research shows that more than half, (55%), of gay young people experience homophobic bullying and almost all, (99%), hear the phrases ‘that’s so gay’ or ‘you’re so gay’ in schools.</w:t>
      </w:r>
    </w:p>
    <w:p w:rsidR="00C21CD1" w:rsidRDefault="00C21CD1" w:rsidP="00C21CD1">
      <w:pPr>
        <w:textAlignment w:val="baseline"/>
        <w:rPr>
          <w:rFonts w:ascii="Arial" w:eastAsia="Times New Roman" w:hAnsi="Arial" w:cs="Arial"/>
          <w:color w:val="000000"/>
          <w:lang w:eastAsia="en-GB"/>
        </w:rPr>
      </w:pPr>
    </w:p>
    <w:p w:rsidR="00C21CD1" w:rsidRDefault="00515924" w:rsidP="00C21CD1">
      <w:pPr>
        <w:textAlignment w:val="baseline"/>
        <w:rPr>
          <w:rFonts w:ascii="Arial" w:eastAsia="Times New Roman" w:hAnsi="Arial" w:cs="Arial"/>
          <w:b/>
          <w:color w:val="000000"/>
          <w:lang w:eastAsia="en-GB"/>
        </w:rPr>
      </w:pPr>
      <w:r>
        <w:rPr>
          <w:rFonts w:ascii="Arial" w:eastAsia="Times New Roman" w:hAnsi="Arial" w:cs="Arial"/>
          <w:b/>
          <w:color w:val="000000"/>
          <w:lang w:eastAsia="en-GB"/>
        </w:rPr>
        <w:t xml:space="preserve">RAISING AWARENESS OF </w:t>
      </w:r>
      <w:r w:rsidR="00C21CD1">
        <w:rPr>
          <w:rFonts w:ascii="Arial" w:eastAsia="Times New Roman" w:hAnsi="Arial" w:cs="Arial"/>
          <w:b/>
          <w:color w:val="000000"/>
          <w:lang w:eastAsia="en-GB"/>
        </w:rPr>
        <w:t xml:space="preserve">PEER </w:t>
      </w:r>
      <w:r>
        <w:rPr>
          <w:rFonts w:ascii="Arial" w:eastAsia="Times New Roman" w:hAnsi="Arial" w:cs="Arial"/>
          <w:b/>
          <w:color w:val="000000"/>
          <w:lang w:eastAsia="en-GB"/>
        </w:rPr>
        <w:t xml:space="preserve">TO PEER </w:t>
      </w:r>
      <w:r w:rsidR="00C21CD1">
        <w:rPr>
          <w:rFonts w:ascii="Arial" w:eastAsia="Times New Roman" w:hAnsi="Arial" w:cs="Arial"/>
          <w:b/>
          <w:color w:val="000000"/>
          <w:lang w:eastAsia="en-GB"/>
        </w:rPr>
        <w:t>ABUSE</w:t>
      </w:r>
      <w:r>
        <w:rPr>
          <w:rFonts w:ascii="Arial" w:eastAsia="Times New Roman" w:hAnsi="Arial" w:cs="Arial"/>
          <w:b/>
          <w:color w:val="000000"/>
          <w:lang w:eastAsia="en-GB"/>
        </w:rPr>
        <w:t xml:space="preserve"> WITHIN SPRINGWOOD HEATH PRIMARY SCHOOL</w:t>
      </w:r>
    </w:p>
    <w:p w:rsidR="00C21CD1" w:rsidRPr="00C21CD1" w:rsidRDefault="00C21CD1" w:rsidP="00C21CD1">
      <w:pPr>
        <w:numPr>
          <w:ilvl w:val="0"/>
          <w:numId w:val="8"/>
        </w:numPr>
        <w:ind w:right="-514"/>
        <w:rPr>
          <w:rFonts w:ascii="Arial" w:eastAsia="Times New Roman" w:hAnsi="Arial"/>
        </w:rPr>
      </w:pPr>
      <w:r>
        <w:rPr>
          <w:rFonts w:ascii="Arial" w:eastAsia="Times New Roman" w:hAnsi="Arial"/>
        </w:rPr>
        <w:t xml:space="preserve">School </w:t>
      </w:r>
      <w:r w:rsidRPr="00C21CD1">
        <w:rPr>
          <w:rFonts w:ascii="Arial" w:eastAsia="Times New Roman" w:hAnsi="Arial"/>
        </w:rPr>
        <w:t xml:space="preserve">assemblies </w:t>
      </w:r>
      <w:r>
        <w:rPr>
          <w:rFonts w:ascii="Arial" w:eastAsia="Times New Roman" w:hAnsi="Arial"/>
        </w:rPr>
        <w:t xml:space="preserve">are </w:t>
      </w:r>
      <w:r w:rsidRPr="00C21CD1">
        <w:rPr>
          <w:rFonts w:ascii="Arial" w:eastAsia="Times New Roman" w:hAnsi="Arial"/>
        </w:rPr>
        <w:t>used to provide a moral framework outlining acceptable behaviour and stressing the effects of bullying</w:t>
      </w:r>
      <w:r w:rsidR="002F1020">
        <w:rPr>
          <w:rFonts w:ascii="Arial" w:eastAsia="Times New Roman" w:hAnsi="Arial"/>
        </w:rPr>
        <w:t>.</w:t>
      </w:r>
    </w:p>
    <w:p w:rsidR="00C21CD1" w:rsidRPr="00C21CD1" w:rsidRDefault="00C21CD1" w:rsidP="00C21CD1">
      <w:pPr>
        <w:numPr>
          <w:ilvl w:val="0"/>
          <w:numId w:val="8"/>
        </w:numPr>
        <w:ind w:right="-514"/>
        <w:rPr>
          <w:rFonts w:ascii="Arial" w:eastAsia="Times New Roman" w:hAnsi="Arial"/>
        </w:rPr>
      </w:pPr>
      <w:r w:rsidRPr="00C21CD1">
        <w:rPr>
          <w:rFonts w:ascii="Arial" w:eastAsia="Times New Roman" w:hAnsi="Arial"/>
        </w:rPr>
        <w:t>RE</w:t>
      </w:r>
      <w:r w:rsidR="00873198">
        <w:rPr>
          <w:rFonts w:ascii="Arial" w:eastAsia="Times New Roman" w:hAnsi="Arial"/>
        </w:rPr>
        <w:t>, SEAL</w:t>
      </w:r>
      <w:r w:rsidRPr="00C21CD1">
        <w:rPr>
          <w:rFonts w:ascii="Arial" w:eastAsia="Times New Roman" w:hAnsi="Arial"/>
        </w:rPr>
        <w:t xml:space="preserve"> and PH</w:t>
      </w:r>
      <w:r w:rsidR="00873198">
        <w:rPr>
          <w:rFonts w:ascii="Arial" w:eastAsia="Times New Roman" w:hAnsi="Arial"/>
        </w:rPr>
        <w:t>S</w:t>
      </w:r>
      <w:r w:rsidRPr="00C21CD1">
        <w:rPr>
          <w:rFonts w:ascii="Arial" w:eastAsia="Times New Roman" w:hAnsi="Arial"/>
        </w:rPr>
        <w:t xml:space="preserve">E </w:t>
      </w:r>
      <w:r w:rsidR="002F1020">
        <w:rPr>
          <w:rFonts w:ascii="Arial" w:eastAsia="Times New Roman" w:hAnsi="Arial"/>
        </w:rPr>
        <w:t xml:space="preserve">is </w:t>
      </w:r>
      <w:r w:rsidRPr="00C21CD1">
        <w:rPr>
          <w:rFonts w:ascii="Arial" w:eastAsia="Times New Roman" w:hAnsi="Arial"/>
        </w:rPr>
        <w:t xml:space="preserve">used to reinforce the </w:t>
      </w:r>
      <w:r w:rsidR="002F1020">
        <w:rPr>
          <w:rFonts w:ascii="Arial" w:eastAsia="Times New Roman" w:hAnsi="Arial"/>
        </w:rPr>
        <w:t xml:space="preserve">safe </w:t>
      </w:r>
      <w:r w:rsidRPr="00C21CD1">
        <w:rPr>
          <w:rFonts w:ascii="Arial" w:eastAsia="Times New Roman" w:hAnsi="Arial"/>
        </w:rPr>
        <w:t>message</w:t>
      </w:r>
      <w:r w:rsidR="002F1020">
        <w:rPr>
          <w:rFonts w:ascii="Arial" w:eastAsia="Times New Roman" w:hAnsi="Arial"/>
        </w:rPr>
        <w:t>s</w:t>
      </w:r>
      <w:r w:rsidRPr="00C21CD1">
        <w:rPr>
          <w:rFonts w:ascii="Arial" w:eastAsia="Times New Roman" w:hAnsi="Arial"/>
        </w:rPr>
        <w:t xml:space="preserve"> through stories (both fiction and non-fiction), role play, current affairs and other suitable activities.</w:t>
      </w:r>
    </w:p>
    <w:p w:rsidR="00C21CD1" w:rsidRPr="00C21CD1" w:rsidRDefault="002F1020" w:rsidP="00C21CD1">
      <w:pPr>
        <w:numPr>
          <w:ilvl w:val="0"/>
          <w:numId w:val="8"/>
        </w:numPr>
        <w:ind w:right="-514"/>
        <w:rPr>
          <w:rFonts w:ascii="Arial" w:eastAsia="Times New Roman" w:hAnsi="Arial"/>
        </w:rPr>
      </w:pPr>
      <w:r>
        <w:rPr>
          <w:rFonts w:ascii="Arial" w:eastAsia="Times New Roman" w:hAnsi="Arial"/>
        </w:rPr>
        <w:t>C</w:t>
      </w:r>
      <w:r w:rsidR="00C21CD1" w:rsidRPr="00C21CD1">
        <w:rPr>
          <w:rFonts w:ascii="Arial" w:eastAsia="Times New Roman" w:hAnsi="Arial"/>
        </w:rPr>
        <w:t>ircle time with the younger children, especially those in the Early Years Foundation Stage gives opportunities to talk about kindness to others.</w:t>
      </w:r>
    </w:p>
    <w:p w:rsidR="00C21CD1" w:rsidRPr="00C21CD1" w:rsidRDefault="002F1020" w:rsidP="00C21CD1">
      <w:pPr>
        <w:numPr>
          <w:ilvl w:val="0"/>
          <w:numId w:val="8"/>
        </w:numPr>
        <w:ind w:right="-514"/>
        <w:rPr>
          <w:rFonts w:ascii="Arial" w:eastAsia="Times New Roman" w:hAnsi="Arial"/>
        </w:rPr>
      </w:pPr>
      <w:r>
        <w:rPr>
          <w:rFonts w:ascii="Arial" w:eastAsia="Times New Roman" w:hAnsi="Arial"/>
        </w:rPr>
        <w:t>C</w:t>
      </w:r>
      <w:r w:rsidR="00C21CD1" w:rsidRPr="00C21CD1">
        <w:rPr>
          <w:rFonts w:ascii="Arial" w:eastAsia="Times New Roman" w:hAnsi="Arial"/>
        </w:rPr>
        <w:t>hildren in the Early Years will learn to respond positively to cultural, social and physical diversity (often the causes of bullying) as part of their curriculum.</w:t>
      </w:r>
    </w:p>
    <w:p w:rsidR="00C21CD1" w:rsidRPr="00C21CD1" w:rsidRDefault="002F1020" w:rsidP="00C21CD1">
      <w:pPr>
        <w:numPr>
          <w:ilvl w:val="0"/>
          <w:numId w:val="8"/>
        </w:numPr>
        <w:ind w:right="-514"/>
        <w:rPr>
          <w:rFonts w:ascii="Arial" w:eastAsia="Times New Roman" w:hAnsi="Arial"/>
        </w:rPr>
      </w:pPr>
      <w:r>
        <w:rPr>
          <w:rFonts w:ascii="Arial" w:eastAsia="Times New Roman" w:hAnsi="Arial"/>
        </w:rPr>
        <w:t>T</w:t>
      </w:r>
      <w:r w:rsidR="00C21CD1" w:rsidRPr="00C21CD1">
        <w:rPr>
          <w:rFonts w:ascii="Arial" w:eastAsia="Times New Roman" w:hAnsi="Arial"/>
        </w:rPr>
        <w:t>he school council will help staff to monitor behaviour in the playground and will try to encourage and help any child who seems to be unhappy.</w:t>
      </w:r>
    </w:p>
    <w:p w:rsidR="002F1020" w:rsidRDefault="002F1020" w:rsidP="00C21CD1">
      <w:pPr>
        <w:numPr>
          <w:ilvl w:val="0"/>
          <w:numId w:val="8"/>
        </w:numPr>
        <w:ind w:right="-874"/>
        <w:rPr>
          <w:rFonts w:ascii="Arial" w:eastAsia="Times New Roman" w:hAnsi="Arial"/>
        </w:rPr>
      </w:pPr>
      <w:r w:rsidRPr="002F1020">
        <w:rPr>
          <w:rFonts w:ascii="Arial" w:eastAsia="Times New Roman" w:hAnsi="Arial"/>
        </w:rPr>
        <w:t>S</w:t>
      </w:r>
      <w:r w:rsidR="00C21CD1" w:rsidRPr="00C21CD1">
        <w:rPr>
          <w:rFonts w:ascii="Arial" w:eastAsia="Times New Roman" w:hAnsi="Arial"/>
        </w:rPr>
        <w:t xml:space="preserve">taff endeavour at all times to create surroundings where each individual feels confident and </w:t>
      </w:r>
      <w:r w:rsidRPr="002F1020">
        <w:rPr>
          <w:rFonts w:ascii="Arial" w:eastAsia="Times New Roman" w:hAnsi="Arial"/>
        </w:rPr>
        <w:t xml:space="preserve">safe </w:t>
      </w:r>
      <w:r w:rsidR="00C21CD1" w:rsidRPr="00C21CD1">
        <w:rPr>
          <w:rFonts w:ascii="Arial" w:eastAsia="Times New Roman" w:hAnsi="Arial"/>
        </w:rPr>
        <w:t>in school</w:t>
      </w:r>
      <w:r w:rsidRPr="002F1020">
        <w:rPr>
          <w:rFonts w:ascii="Arial" w:eastAsia="Times New Roman" w:hAnsi="Arial"/>
        </w:rPr>
        <w:t>.</w:t>
      </w:r>
      <w:r w:rsidR="00C21CD1" w:rsidRPr="00C21CD1">
        <w:rPr>
          <w:rFonts w:ascii="Arial" w:eastAsia="Times New Roman" w:hAnsi="Arial"/>
        </w:rPr>
        <w:t xml:space="preserve"> </w:t>
      </w:r>
    </w:p>
    <w:p w:rsidR="00C21CD1" w:rsidRDefault="002F1020" w:rsidP="00C21CD1">
      <w:pPr>
        <w:numPr>
          <w:ilvl w:val="0"/>
          <w:numId w:val="8"/>
        </w:numPr>
        <w:ind w:right="-874"/>
        <w:rPr>
          <w:rFonts w:ascii="Arial" w:eastAsia="Times New Roman" w:hAnsi="Arial"/>
        </w:rPr>
      </w:pPr>
      <w:r>
        <w:rPr>
          <w:rFonts w:ascii="Arial" w:eastAsia="Times New Roman" w:hAnsi="Arial"/>
        </w:rPr>
        <w:t>W</w:t>
      </w:r>
      <w:r w:rsidR="00C21CD1" w:rsidRPr="00C21CD1">
        <w:rPr>
          <w:rFonts w:ascii="Arial" w:eastAsia="Times New Roman" w:hAnsi="Arial"/>
        </w:rPr>
        <w:t>e ensure that the school is well supervised, especially in areas where children might be vulnerable</w:t>
      </w:r>
      <w:r>
        <w:rPr>
          <w:rFonts w:ascii="Arial" w:eastAsia="Times New Roman" w:hAnsi="Arial"/>
        </w:rPr>
        <w:t>.</w:t>
      </w:r>
    </w:p>
    <w:p w:rsidR="00873198" w:rsidRDefault="00873198" w:rsidP="00873198">
      <w:pPr>
        <w:numPr>
          <w:ilvl w:val="0"/>
          <w:numId w:val="8"/>
        </w:numPr>
        <w:ind w:right="-874"/>
        <w:rPr>
          <w:rFonts w:ascii="Arial" w:eastAsia="Times New Roman" w:hAnsi="Arial"/>
        </w:rPr>
      </w:pPr>
      <w:r>
        <w:rPr>
          <w:rFonts w:ascii="Arial" w:eastAsia="Times New Roman" w:hAnsi="Arial"/>
        </w:rPr>
        <w:t>All t</w:t>
      </w:r>
      <w:r w:rsidRPr="00873198">
        <w:rPr>
          <w:rFonts w:ascii="Arial" w:eastAsia="Times New Roman" w:hAnsi="Arial"/>
        </w:rPr>
        <w:t>eachers try to make classroom activities and lessons sensitive to the needs of all children. They teach assertiveness and other social skills and teach ‘victims’ to say ‘No’ and how to get help.</w:t>
      </w:r>
    </w:p>
    <w:p w:rsidR="00120A11" w:rsidRDefault="00120A11" w:rsidP="00873198">
      <w:pPr>
        <w:numPr>
          <w:ilvl w:val="0"/>
          <w:numId w:val="8"/>
        </w:numPr>
        <w:ind w:right="-874"/>
        <w:rPr>
          <w:rFonts w:ascii="Arial" w:eastAsia="Times New Roman" w:hAnsi="Arial"/>
        </w:rPr>
      </w:pPr>
      <w:r>
        <w:rPr>
          <w:rFonts w:ascii="Arial" w:eastAsia="Times New Roman" w:hAnsi="Arial"/>
        </w:rPr>
        <w:t>All children are encouraged at all times to report incidences to any member of staff and not to retaliate.</w:t>
      </w:r>
    </w:p>
    <w:p w:rsidR="00120A11" w:rsidRDefault="00120A11" w:rsidP="00873198">
      <w:pPr>
        <w:numPr>
          <w:ilvl w:val="0"/>
          <w:numId w:val="8"/>
        </w:numPr>
        <w:ind w:right="-874"/>
        <w:rPr>
          <w:rFonts w:ascii="Arial" w:eastAsia="Times New Roman" w:hAnsi="Arial"/>
        </w:rPr>
      </w:pPr>
      <w:r>
        <w:rPr>
          <w:rFonts w:ascii="Arial" w:eastAsia="Times New Roman" w:hAnsi="Arial"/>
        </w:rPr>
        <w:lastRenderedPageBreak/>
        <w:t>Children are reminded through e-safety learning, that if they ever receive a text message, email or see a screen image that makes them feel uncomfortable to show it to their parents or a member of staff immediately.</w:t>
      </w:r>
    </w:p>
    <w:p w:rsidR="00120A11" w:rsidRDefault="00120A11" w:rsidP="00873198">
      <w:pPr>
        <w:numPr>
          <w:ilvl w:val="0"/>
          <w:numId w:val="8"/>
        </w:numPr>
        <w:ind w:right="-874"/>
        <w:rPr>
          <w:rFonts w:ascii="Arial" w:eastAsia="Times New Roman" w:hAnsi="Arial"/>
        </w:rPr>
      </w:pPr>
      <w:r>
        <w:rPr>
          <w:rFonts w:ascii="Arial" w:eastAsia="Times New Roman" w:hAnsi="Arial"/>
        </w:rPr>
        <w:t xml:space="preserve">Parents are encouraged to inform us if they feel that their child is being bullied or being a bully. </w:t>
      </w:r>
    </w:p>
    <w:p w:rsidR="00120A11" w:rsidRDefault="00120A11" w:rsidP="00873198">
      <w:pPr>
        <w:numPr>
          <w:ilvl w:val="0"/>
          <w:numId w:val="8"/>
        </w:numPr>
        <w:ind w:right="-874"/>
        <w:rPr>
          <w:rFonts w:ascii="Arial" w:eastAsia="Times New Roman" w:hAnsi="Arial"/>
        </w:rPr>
      </w:pPr>
      <w:r>
        <w:rPr>
          <w:rFonts w:ascii="Arial" w:eastAsia="Times New Roman" w:hAnsi="Arial"/>
        </w:rPr>
        <w:t xml:space="preserve">We will inform children’s parents or carers if we become aware of their child accessing inappropriate websites or if they are using a mobile phone in an unacceptable manner. </w:t>
      </w:r>
    </w:p>
    <w:p w:rsidR="00120A11" w:rsidRDefault="00120A11" w:rsidP="00515924">
      <w:pPr>
        <w:ind w:right="-874"/>
        <w:rPr>
          <w:rFonts w:ascii="Arial" w:eastAsia="Times New Roman" w:hAnsi="Arial"/>
          <w:b/>
        </w:rPr>
      </w:pPr>
    </w:p>
    <w:p w:rsidR="00515924" w:rsidRPr="00C21CD1" w:rsidRDefault="00515924" w:rsidP="00515924">
      <w:pPr>
        <w:ind w:right="-874"/>
        <w:rPr>
          <w:rFonts w:ascii="Arial" w:eastAsia="Times New Roman" w:hAnsi="Arial"/>
          <w:b/>
        </w:rPr>
      </w:pPr>
      <w:r w:rsidRPr="00515924">
        <w:rPr>
          <w:rFonts w:ascii="Arial" w:eastAsia="Times New Roman" w:hAnsi="Arial"/>
          <w:b/>
        </w:rPr>
        <w:t>SUPERVISON OF KEY AREAS OF THE SCHOOL</w:t>
      </w:r>
    </w:p>
    <w:p w:rsidR="00515924" w:rsidRDefault="00515924" w:rsidP="00515924">
      <w:pPr>
        <w:pStyle w:val="ListParagraph"/>
        <w:numPr>
          <w:ilvl w:val="0"/>
          <w:numId w:val="12"/>
        </w:numPr>
        <w:textAlignment w:val="baseline"/>
        <w:rPr>
          <w:rFonts w:ascii="Arial" w:eastAsia="Times New Roman" w:hAnsi="Arial" w:cs="Arial"/>
          <w:color w:val="000000"/>
          <w:lang w:eastAsia="en-GB"/>
        </w:rPr>
      </w:pPr>
      <w:r>
        <w:rPr>
          <w:rFonts w:ascii="Arial" w:eastAsia="Times New Roman" w:hAnsi="Arial" w:cs="Arial"/>
          <w:color w:val="000000"/>
          <w:lang w:eastAsia="en-GB"/>
        </w:rPr>
        <w:t>Staff on playground duty should pay particular attention to those children already identified as victims or children who seem to be distressed or isolated.</w:t>
      </w:r>
    </w:p>
    <w:p w:rsidR="00C21CD1" w:rsidRDefault="00515924" w:rsidP="00515924">
      <w:pPr>
        <w:pStyle w:val="ListParagraph"/>
        <w:numPr>
          <w:ilvl w:val="0"/>
          <w:numId w:val="12"/>
        </w:numPr>
        <w:textAlignment w:val="baseline"/>
        <w:rPr>
          <w:rFonts w:ascii="Arial" w:eastAsia="Times New Roman" w:hAnsi="Arial" w:cs="Arial"/>
          <w:color w:val="000000"/>
          <w:lang w:eastAsia="en-GB"/>
        </w:rPr>
      </w:pPr>
      <w:r>
        <w:rPr>
          <w:rFonts w:ascii="Arial" w:eastAsia="Times New Roman" w:hAnsi="Arial" w:cs="Arial"/>
          <w:color w:val="000000"/>
          <w:lang w:eastAsia="en-GB"/>
        </w:rPr>
        <w:t>A member of staff is positioned at each exit and the corner of the KS2 pathway when children leave the classroom either to go out into the playground or to leave school at the end of the day.</w:t>
      </w:r>
    </w:p>
    <w:p w:rsidR="00515924" w:rsidRDefault="00515924" w:rsidP="00515924">
      <w:pPr>
        <w:pStyle w:val="ListParagraph"/>
        <w:numPr>
          <w:ilvl w:val="0"/>
          <w:numId w:val="12"/>
        </w:numPr>
        <w:textAlignment w:val="baseline"/>
        <w:rPr>
          <w:rFonts w:ascii="Arial" w:eastAsia="Times New Roman" w:hAnsi="Arial" w:cs="Arial"/>
          <w:color w:val="000000"/>
          <w:lang w:eastAsia="en-GB"/>
        </w:rPr>
      </w:pPr>
      <w:r>
        <w:rPr>
          <w:rFonts w:ascii="Arial" w:eastAsia="Times New Roman" w:hAnsi="Arial" w:cs="Arial"/>
          <w:color w:val="000000"/>
          <w:lang w:eastAsia="en-GB"/>
        </w:rPr>
        <w:t>At the beginning and end of the school day 2 staff members are positioned at the Danefield Road gate.</w:t>
      </w:r>
    </w:p>
    <w:p w:rsidR="00515924" w:rsidRDefault="00515924" w:rsidP="00C21CD1">
      <w:pPr>
        <w:pStyle w:val="ListParagraph"/>
        <w:numPr>
          <w:ilvl w:val="0"/>
          <w:numId w:val="12"/>
        </w:numPr>
        <w:textAlignment w:val="baseline"/>
        <w:rPr>
          <w:rFonts w:ascii="Arial" w:eastAsia="Times New Roman" w:hAnsi="Arial" w:cs="Arial"/>
          <w:color w:val="000000"/>
          <w:lang w:eastAsia="en-GB"/>
        </w:rPr>
      </w:pPr>
      <w:r w:rsidRPr="00515924">
        <w:rPr>
          <w:rFonts w:ascii="Arial" w:eastAsia="Times New Roman" w:hAnsi="Arial" w:cs="Arial"/>
          <w:color w:val="000000"/>
          <w:lang w:eastAsia="en-GB"/>
        </w:rPr>
        <w:t>A member of staff is always present when child</w:t>
      </w:r>
      <w:r>
        <w:rPr>
          <w:rFonts w:ascii="Arial" w:eastAsia="Times New Roman" w:hAnsi="Arial" w:cs="Arial"/>
          <w:color w:val="000000"/>
          <w:lang w:eastAsia="en-GB"/>
        </w:rPr>
        <w:t>ren are</w:t>
      </w:r>
      <w:r w:rsidRPr="00515924">
        <w:rPr>
          <w:rFonts w:ascii="Arial" w:eastAsia="Times New Roman" w:hAnsi="Arial" w:cs="Arial"/>
          <w:color w:val="000000"/>
          <w:lang w:eastAsia="en-GB"/>
        </w:rPr>
        <w:t xml:space="preserve"> accessing the computer</w:t>
      </w:r>
      <w:r>
        <w:rPr>
          <w:rFonts w:ascii="Arial" w:eastAsia="Times New Roman" w:hAnsi="Arial" w:cs="Arial"/>
          <w:color w:val="000000"/>
          <w:lang w:eastAsia="en-GB"/>
        </w:rPr>
        <w:t>s</w:t>
      </w:r>
      <w:r w:rsidRPr="00515924">
        <w:rPr>
          <w:rFonts w:ascii="Arial" w:eastAsia="Times New Roman" w:hAnsi="Arial" w:cs="Arial"/>
          <w:color w:val="000000"/>
          <w:lang w:eastAsia="en-GB"/>
        </w:rPr>
        <w:t xml:space="preserve"> </w:t>
      </w:r>
      <w:r>
        <w:rPr>
          <w:rFonts w:ascii="Arial" w:eastAsia="Times New Roman" w:hAnsi="Arial" w:cs="Arial"/>
          <w:color w:val="000000"/>
          <w:lang w:eastAsia="en-GB"/>
        </w:rPr>
        <w:t>by the school hall.</w:t>
      </w:r>
    </w:p>
    <w:p w:rsidR="00120A11" w:rsidRDefault="00120A11" w:rsidP="00120A11">
      <w:pPr>
        <w:textAlignment w:val="baseline"/>
        <w:rPr>
          <w:rFonts w:ascii="Arial" w:eastAsia="Times New Roman" w:hAnsi="Arial" w:cs="Arial"/>
          <w:color w:val="000000"/>
          <w:lang w:eastAsia="en-GB"/>
        </w:rPr>
      </w:pPr>
    </w:p>
    <w:p w:rsidR="002F1020" w:rsidRPr="00120A11" w:rsidRDefault="002F1020" w:rsidP="00120A11">
      <w:pPr>
        <w:textAlignment w:val="baseline"/>
        <w:rPr>
          <w:rFonts w:ascii="Arial" w:eastAsia="Times New Roman" w:hAnsi="Arial" w:cs="Arial"/>
          <w:color w:val="000000"/>
          <w:lang w:eastAsia="en-GB"/>
        </w:rPr>
      </w:pPr>
      <w:r w:rsidRPr="00120A11">
        <w:rPr>
          <w:rFonts w:ascii="Arial" w:eastAsia="Times New Roman" w:hAnsi="Arial" w:cs="Arial"/>
          <w:color w:val="000000"/>
          <w:lang w:eastAsia="en-GB"/>
        </w:rPr>
        <w:t>At Springwood Heath in order to try and reduce incidents of bullying and to ‘recognise’ bullies all staff watch for early signs of distress and marked changes in children’s normal behaviour. We watch, listen, believe and act.</w:t>
      </w:r>
    </w:p>
    <w:p w:rsidR="00873198" w:rsidRDefault="00873198" w:rsidP="00C21CD1">
      <w:pPr>
        <w:textAlignment w:val="baseline"/>
        <w:rPr>
          <w:rFonts w:ascii="Arial" w:eastAsia="Times New Roman" w:hAnsi="Arial" w:cs="Arial"/>
          <w:color w:val="000000"/>
          <w:lang w:eastAsia="en-GB"/>
        </w:rPr>
      </w:pPr>
    </w:p>
    <w:p w:rsidR="00873198" w:rsidRDefault="00873198" w:rsidP="00C21CD1">
      <w:pPr>
        <w:textAlignment w:val="baseline"/>
        <w:rPr>
          <w:rFonts w:ascii="Arial" w:eastAsia="Times New Roman" w:hAnsi="Arial" w:cs="Arial"/>
          <w:b/>
          <w:color w:val="000000"/>
          <w:lang w:eastAsia="en-GB"/>
        </w:rPr>
      </w:pPr>
      <w:r>
        <w:rPr>
          <w:rFonts w:ascii="Arial" w:eastAsia="Times New Roman" w:hAnsi="Arial" w:cs="Arial"/>
          <w:b/>
          <w:color w:val="000000"/>
          <w:lang w:eastAsia="en-GB"/>
        </w:rPr>
        <w:t>SIGNS OF BULLYING</w:t>
      </w:r>
    </w:p>
    <w:p w:rsidR="00873198" w:rsidRPr="00873198" w:rsidRDefault="00873198" w:rsidP="00873198">
      <w:pPr>
        <w:ind w:right="-694"/>
        <w:rPr>
          <w:rFonts w:ascii="Arial" w:eastAsia="Times New Roman" w:hAnsi="Arial"/>
        </w:rPr>
      </w:pPr>
      <w:r w:rsidRPr="00873198">
        <w:rPr>
          <w:rFonts w:ascii="Arial" w:eastAsia="Times New Roman" w:hAnsi="Arial"/>
        </w:rPr>
        <w:t xml:space="preserve">It is not always easy to spot when a child is being bullied as each child will respond to it in their own way. </w:t>
      </w:r>
    </w:p>
    <w:p w:rsidR="00873198" w:rsidRPr="00873198" w:rsidRDefault="00873198" w:rsidP="00873198">
      <w:pPr>
        <w:ind w:right="-694"/>
        <w:rPr>
          <w:rFonts w:ascii="Arial" w:eastAsia="Times New Roman" w:hAnsi="Arial"/>
        </w:rPr>
      </w:pPr>
      <w:r w:rsidRPr="00873198">
        <w:rPr>
          <w:rFonts w:ascii="Arial" w:eastAsia="Times New Roman" w:hAnsi="Arial"/>
        </w:rPr>
        <w:t>Children may:</w:t>
      </w:r>
    </w:p>
    <w:p w:rsidR="00873198" w:rsidRPr="00873198" w:rsidRDefault="00873198" w:rsidP="00873198">
      <w:pPr>
        <w:numPr>
          <w:ilvl w:val="0"/>
          <w:numId w:val="10"/>
        </w:numPr>
        <w:ind w:right="-694"/>
        <w:rPr>
          <w:rFonts w:ascii="Arial" w:eastAsia="Times New Roman" w:hAnsi="Arial"/>
        </w:rPr>
      </w:pPr>
      <w:r w:rsidRPr="00873198">
        <w:rPr>
          <w:rFonts w:ascii="Arial" w:eastAsia="Times New Roman" w:hAnsi="Arial"/>
        </w:rPr>
        <w:t>become upset and not want to come to school</w:t>
      </w:r>
    </w:p>
    <w:p w:rsidR="00873198" w:rsidRPr="00873198" w:rsidRDefault="00873198" w:rsidP="00873198">
      <w:pPr>
        <w:numPr>
          <w:ilvl w:val="0"/>
          <w:numId w:val="10"/>
        </w:numPr>
        <w:ind w:right="-694"/>
        <w:rPr>
          <w:rFonts w:ascii="Arial" w:eastAsia="Times New Roman" w:hAnsi="Arial"/>
        </w:rPr>
      </w:pPr>
      <w:r w:rsidRPr="00873198">
        <w:rPr>
          <w:rFonts w:ascii="Arial" w:eastAsia="Times New Roman" w:hAnsi="Arial"/>
        </w:rPr>
        <w:t>become introverted and isolate themselves</w:t>
      </w:r>
    </w:p>
    <w:p w:rsidR="00873198" w:rsidRPr="00873198" w:rsidRDefault="00873198" w:rsidP="00873198">
      <w:pPr>
        <w:numPr>
          <w:ilvl w:val="0"/>
          <w:numId w:val="10"/>
        </w:numPr>
        <w:ind w:right="-694"/>
        <w:rPr>
          <w:rFonts w:ascii="Arial" w:eastAsia="Times New Roman" w:hAnsi="Arial"/>
        </w:rPr>
      </w:pPr>
      <w:r w:rsidRPr="00873198">
        <w:rPr>
          <w:rFonts w:ascii="Arial" w:eastAsia="Times New Roman" w:hAnsi="Arial"/>
        </w:rPr>
        <w:t>appear worried or afraid</w:t>
      </w:r>
    </w:p>
    <w:p w:rsidR="00873198" w:rsidRPr="00873198" w:rsidRDefault="00873198" w:rsidP="00873198">
      <w:pPr>
        <w:numPr>
          <w:ilvl w:val="0"/>
          <w:numId w:val="10"/>
        </w:numPr>
        <w:ind w:right="-694"/>
        <w:rPr>
          <w:rFonts w:ascii="Arial" w:eastAsia="Times New Roman" w:hAnsi="Arial"/>
        </w:rPr>
      </w:pPr>
      <w:r w:rsidRPr="00873198">
        <w:rPr>
          <w:rFonts w:ascii="Arial" w:eastAsia="Times New Roman" w:hAnsi="Arial"/>
        </w:rPr>
        <w:t>react aggressively</w:t>
      </w:r>
    </w:p>
    <w:p w:rsidR="00873198" w:rsidRPr="00873198" w:rsidRDefault="00873198" w:rsidP="00873198">
      <w:pPr>
        <w:numPr>
          <w:ilvl w:val="0"/>
          <w:numId w:val="10"/>
        </w:numPr>
        <w:ind w:right="-694"/>
        <w:rPr>
          <w:rFonts w:ascii="Arial" w:eastAsia="Times New Roman" w:hAnsi="Arial"/>
        </w:rPr>
      </w:pPr>
      <w:r w:rsidRPr="00873198">
        <w:rPr>
          <w:rFonts w:ascii="Arial" w:eastAsia="Times New Roman" w:hAnsi="Arial"/>
        </w:rPr>
        <w:t>cling to adults</w:t>
      </w:r>
    </w:p>
    <w:p w:rsidR="00873198" w:rsidRPr="00873198" w:rsidRDefault="00873198" w:rsidP="00873198">
      <w:pPr>
        <w:numPr>
          <w:ilvl w:val="0"/>
          <w:numId w:val="10"/>
        </w:numPr>
        <w:ind w:right="-694"/>
        <w:rPr>
          <w:rFonts w:ascii="Arial" w:eastAsia="Times New Roman" w:hAnsi="Arial"/>
        </w:rPr>
      </w:pPr>
      <w:r w:rsidRPr="00873198">
        <w:rPr>
          <w:rFonts w:ascii="Arial" w:eastAsia="Times New Roman" w:hAnsi="Arial"/>
        </w:rPr>
        <w:t>develop nervous habits e.g. nail biting</w:t>
      </w:r>
    </w:p>
    <w:p w:rsidR="00873198" w:rsidRPr="00873198" w:rsidRDefault="00873198" w:rsidP="00873198">
      <w:pPr>
        <w:ind w:right="-694"/>
        <w:rPr>
          <w:rFonts w:ascii="Arial" w:eastAsia="Times New Roman" w:hAnsi="Arial"/>
        </w:rPr>
      </w:pPr>
    </w:p>
    <w:p w:rsidR="00C21CD1" w:rsidRDefault="00873198" w:rsidP="00C21CD1">
      <w:pPr>
        <w:textAlignment w:val="baseline"/>
        <w:rPr>
          <w:rFonts w:ascii="Arial" w:eastAsia="Times New Roman" w:hAnsi="Arial" w:cs="Arial"/>
          <w:b/>
          <w:color w:val="000000"/>
          <w:lang w:eastAsia="en-GB"/>
        </w:rPr>
      </w:pPr>
      <w:r>
        <w:rPr>
          <w:rFonts w:ascii="Arial" w:eastAsia="Times New Roman" w:hAnsi="Arial" w:cs="Arial"/>
          <w:b/>
          <w:color w:val="000000"/>
          <w:lang w:eastAsia="en-GB"/>
        </w:rPr>
        <w:t>GUIDELINES</w:t>
      </w:r>
      <w:r w:rsidR="00C21CD1">
        <w:rPr>
          <w:rFonts w:ascii="Arial" w:eastAsia="Times New Roman" w:hAnsi="Arial" w:cs="Arial"/>
          <w:b/>
          <w:color w:val="000000"/>
          <w:lang w:eastAsia="en-GB"/>
        </w:rPr>
        <w:t xml:space="preserve"> TO BE TAKEN BY ALL STAFF</w:t>
      </w:r>
    </w:p>
    <w:p w:rsidR="00873198" w:rsidRPr="00873198" w:rsidRDefault="00873198" w:rsidP="00873198">
      <w:pPr>
        <w:numPr>
          <w:ilvl w:val="0"/>
          <w:numId w:val="11"/>
        </w:numPr>
        <w:ind w:right="-694"/>
        <w:rPr>
          <w:rFonts w:ascii="Arial" w:eastAsia="Times New Roman" w:hAnsi="Arial"/>
        </w:rPr>
      </w:pPr>
      <w:r w:rsidRPr="00873198">
        <w:rPr>
          <w:rFonts w:ascii="Arial" w:eastAsia="Times New Roman" w:hAnsi="Arial"/>
        </w:rPr>
        <w:t>never ignore suspected bullying</w:t>
      </w:r>
    </w:p>
    <w:p w:rsidR="00873198" w:rsidRPr="00873198" w:rsidRDefault="00873198" w:rsidP="00873198">
      <w:pPr>
        <w:numPr>
          <w:ilvl w:val="0"/>
          <w:numId w:val="11"/>
        </w:numPr>
        <w:ind w:right="-694"/>
        <w:rPr>
          <w:rFonts w:ascii="Arial" w:eastAsia="Times New Roman" w:hAnsi="Arial"/>
        </w:rPr>
      </w:pPr>
      <w:r w:rsidRPr="00873198">
        <w:rPr>
          <w:rFonts w:ascii="Arial" w:eastAsia="Times New Roman" w:hAnsi="Arial"/>
        </w:rPr>
        <w:t>do not make premature assumptions</w:t>
      </w:r>
    </w:p>
    <w:p w:rsidR="00873198" w:rsidRPr="00873198" w:rsidRDefault="00873198" w:rsidP="00873198">
      <w:pPr>
        <w:numPr>
          <w:ilvl w:val="0"/>
          <w:numId w:val="11"/>
        </w:numPr>
        <w:ind w:right="-694"/>
        <w:rPr>
          <w:rFonts w:ascii="Arial" w:eastAsia="Times New Roman" w:hAnsi="Arial"/>
        </w:rPr>
      </w:pPr>
      <w:r w:rsidRPr="00873198">
        <w:rPr>
          <w:rFonts w:ascii="Arial" w:eastAsia="Times New Roman" w:hAnsi="Arial"/>
        </w:rPr>
        <w:t>listen carefully to all accounts – several pupils with the same version does not necessarily mean it is the truth</w:t>
      </w:r>
    </w:p>
    <w:p w:rsidR="00873198" w:rsidRPr="00873198" w:rsidRDefault="00873198" w:rsidP="00873198">
      <w:pPr>
        <w:numPr>
          <w:ilvl w:val="0"/>
          <w:numId w:val="11"/>
        </w:numPr>
        <w:ind w:right="-694"/>
        <w:rPr>
          <w:rFonts w:ascii="Arial" w:eastAsia="Times New Roman" w:hAnsi="Arial"/>
        </w:rPr>
      </w:pPr>
      <w:r w:rsidRPr="00873198">
        <w:rPr>
          <w:rFonts w:ascii="Arial" w:eastAsia="Times New Roman" w:hAnsi="Arial"/>
        </w:rPr>
        <w:t>adopt a problem-solving approach that allows pupils to move forward from self-justification</w:t>
      </w:r>
    </w:p>
    <w:p w:rsidR="00873198" w:rsidRPr="00873198" w:rsidRDefault="00873198" w:rsidP="00873198">
      <w:pPr>
        <w:numPr>
          <w:ilvl w:val="0"/>
          <w:numId w:val="11"/>
        </w:numPr>
        <w:ind w:right="-694"/>
        <w:rPr>
          <w:rFonts w:ascii="Arial" w:eastAsia="Times New Roman" w:hAnsi="Arial"/>
        </w:rPr>
      </w:pPr>
      <w:r w:rsidRPr="00873198">
        <w:rPr>
          <w:rFonts w:ascii="Arial" w:eastAsia="Times New Roman" w:hAnsi="Arial"/>
        </w:rPr>
        <w:t>always follow up proven cases to check that bullying has not returned</w:t>
      </w:r>
    </w:p>
    <w:p w:rsidR="00873198" w:rsidRDefault="00873198" w:rsidP="00873198">
      <w:pPr>
        <w:numPr>
          <w:ilvl w:val="0"/>
          <w:numId w:val="11"/>
        </w:numPr>
        <w:ind w:right="-694"/>
        <w:rPr>
          <w:rFonts w:ascii="Arial" w:eastAsia="Times New Roman" w:hAnsi="Arial"/>
        </w:rPr>
      </w:pPr>
      <w:r w:rsidRPr="00873198">
        <w:rPr>
          <w:rFonts w:ascii="Arial" w:eastAsia="Times New Roman" w:hAnsi="Arial"/>
        </w:rPr>
        <w:t>keep detailed records of any incidents</w:t>
      </w:r>
      <w:r w:rsidR="00515924">
        <w:rPr>
          <w:rFonts w:ascii="Arial" w:eastAsia="Times New Roman" w:hAnsi="Arial"/>
        </w:rPr>
        <w:t xml:space="preserve"> within the class page a child</w:t>
      </w:r>
      <w:r w:rsidRPr="00873198">
        <w:rPr>
          <w:rFonts w:ascii="Arial" w:eastAsia="Times New Roman" w:hAnsi="Arial"/>
        </w:rPr>
        <w:t xml:space="preserve"> to evaluate the effectiveness of the approach adopted and to enable patterns to be identified and suitable actions then taken to reduce the incidence of bullying</w:t>
      </w:r>
      <w:r w:rsidR="00515924">
        <w:rPr>
          <w:rFonts w:ascii="Arial" w:eastAsia="Times New Roman" w:hAnsi="Arial"/>
        </w:rPr>
        <w:t>.</w:t>
      </w:r>
    </w:p>
    <w:p w:rsidR="00120A11" w:rsidRDefault="00120A11" w:rsidP="00120A11">
      <w:pPr>
        <w:ind w:right="-694"/>
        <w:rPr>
          <w:rFonts w:ascii="Arial" w:eastAsia="Times New Roman" w:hAnsi="Arial"/>
        </w:rPr>
      </w:pPr>
    </w:p>
    <w:p w:rsidR="00A71D84" w:rsidRDefault="00A71D84" w:rsidP="00120A11">
      <w:pPr>
        <w:ind w:right="-694"/>
        <w:rPr>
          <w:rFonts w:ascii="Arial" w:eastAsia="Times New Roman" w:hAnsi="Arial"/>
        </w:rPr>
      </w:pPr>
      <w:r>
        <w:rPr>
          <w:rFonts w:ascii="Arial" w:eastAsia="Times New Roman" w:hAnsi="Arial"/>
        </w:rPr>
        <w:t>If an incident is reported or observed by</w:t>
      </w:r>
    </w:p>
    <w:p w:rsidR="00A71D84" w:rsidRDefault="00A71D84" w:rsidP="00A71D84">
      <w:pPr>
        <w:pStyle w:val="ListParagraph"/>
        <w:numPr>
          <w:ilvl w:val="0"/>
          <w:numId w:val="13"/>
        </w:numPr>
        <w:ind w:right="-694"/>
        <w:rPr>
          <w:rFonts w:ascii="Arial" w:eastAsia="Times New Roman" w:hAnsi="Arial"/>
        </w:rPr>
      </w:pPr>
      <w:r w:rsidRPr="00A71D84">
        <w:rPr>
          <w:rFonts w:ascii="Arial" w:eastAsia="Times New Roman" w:hAnsi="Arial"/>
          <w:u w:val="single"/>
        </w:rPr>
        <w:t>Lunchtime Supervisory Assistant</w:t>
      </w:r>
      <w:r>
        <w:rPr>
          <w:rFonts w:ascii="Arial" w:eastAsia="Times New Roman" w:hAnsi="Arial"/>
          <w:u w:val="single"/>
        </w:rPr>
        <w:t>/Learning Support Assistants</w:t>
      </w:r>
      <w:r>
        <w:rPr>
          <w:rFonts w:ascii="Arial" w:eastAsia="Times New Roman" w:hAnsi="Arial"/>
        </w:rPr>
        <w:t xml:space="preserve"> - then they should inform the Senior Supervisor (Jenny Caddick/Vicky Smout) who if necessary inform </w:t>
      </w:r>
      <w:r>
        <w:rPr>
          <w:rFonts w:ascii="Arial" w:eastAsia="Times New Roman" w:hAnsi="Arial"/>
        </w:rPr>
        <w:lastRenderedPageBreak/>
        <w:t xml:space="preserve">the child’s class teacher and/or speak to those involved. Following this discussion, </w:t>
      </w:r>
      <w:r w:rsidR="00056F00">
        <w:rPr>
          <w:rFonts w:ascii="Arial" w:eastAsia="Times New Roman" w:hAnsi="Arial"/>
        </w:rPr>
        <w:t xml:space="preserve">a </w:t>
      </w:r>
      <w:r>
        <w:rPr>
          <w:rFonts w:ascii="Arial" w:eastAsia="Times New Roman" w:hAnsi="Arial"/>
        </w:rPr>
        <w:t>decision will be made as to whether to refer the incident to the Assistant Headteachers, Associate and/or Headteacher. A record of the incident will be made in the class Page a Day</w:t>
      </w:r>
      <w:r w:rsidR="00056F00">
        <w:rPr>
          <w:rFonts w:ascii="Arial" w:eastAsia="Times New Roman" w:hAnsi="Arial"/>
        </w:rPr>
        <w:t xml:space="preserve"> and sanctions applied as necessary</w:t>
      </w:r>
      <w:r>
        <w:rPr>
          <w:rFonts w:ascii="Arial" w:eastAsia="Times New Roman" w:hAnsi="Arial"/>
        </w:rPr>
        <w:t>. If the incident is serious then a record is made using the Significant Incident Form and given to the Headteacher.</w:t>
      </w:r>
    </w:p>
    <w:p w:rsidR="00A71D84" w:rsidRDefault="00A71D84" w:rsidP="00A71D84">
      <w:pPr>
        <w:pStyle w:val="ListParagraph"/>
        <w:numPr>
          <w:ilvl w:val="0"/>
          <w:numId w:val="13"/>
        </w:numPr>
        <w:ind w:right="-694"/>
        <w:rPr>
          <w:rFonts w:ascii="Arial" w:eastAsia="Times New Roman" w:hAnsi="Arial"/>
        </w:rPr>
      </w:pPr>
      <w:r>
        <w:rPr>
          <w:rFonts w:ascii="Arial" w:eastAsia="Times New Roman" w:hAnsi="Arial"/>
          <w:u w:val="single"/>
        </w:rPr>
        <w:t xml:space="preserve">Teachers </w:t>
      </w:r>
      <w:r w:rsidR="00056F00">
        <w:rPr>
          <w:rFonts w:ascii="Arial" w:eastAsia="Times New Roman" w:hAnsi="Arial"/>
          <w:u w:val="single"/>
        </w:rPr>
        <w:t>–</w:t>
      </w:r>
      <w:r>
        <w:rPr>
          <w:rFonts w:ascii="Arial" w:eastAsia="Times New Roman" w:hAnsi="Arial"/>
          <w:u w:val="single"/>
        </w:rPr>
        <w:t xml:space="preserve"> </w:t>
      </w:r>
      <w:r w:rsidR="00056F00" w:rsidRPr="00056F00">
        <w:rPr>
          <w:rFonts w:ascii="Arial" w:eastAsia="Times New Roman" w:hAnsi="Arial"/>
        </w:rPr>
        <w:t>Class</w:t>
      </w:r>
      <w:r w:rsidR="00056F00">
        <w:rPr>
          <w:rFonts w:ascii="Arial" w:eastAsia="Times New Roman" w:hAnsi="Arial"/>
        </w:rPr>
        <w:t xml:space="preserve"> teacher to speak to those involved. Following this discussion, a decision will be made as to whether to refer the incident to the Assistant Headteachers, Associate and/or Headteacher. A record of the incident will be made in the class Page a Day and sanctions applied as necessary. If the incident is serious then a record is made using the Significant Incident Form and given to the Headteacher.</w:t>
      </w:r>
    </w:p>
    <w:p w:rsidR="00056F00" w:rsidRDefault="00056F00" w:rsidP="00A71D84">
      <w:pPr>
        <w:pStyle w:val="ListParagraph"/>
        <w:numPr>
          <w:ilvl w:val="0"/>
          <w:numId w:val="13"/>
        </w:numPr>
        <w:ind w:right="-694"/>
        <w:rPr>
          <w:rFonts w:ascii="Arial" w:eastAsia="Times New Roman" w:hAnsi="Arial"/>
        </w:rPr>
      </w:pPr>
      <w:r>
        <w:rPr>
          <w:rFonts w:ascii="Arial" w:eastAsia="Times New Roman" w:hAnsi="Arial"/>
          <w:u w:val="single"/>
        </w:rPr>
        <w:t>Assistant Headteacher/Associate Headteacher/Headteacher –</w:t>
      </w:r>
      <w:r>
        <w:rPr>
          <w:rFonts w:ascii="Arial" w:eastAsia="Times New Roman" w:hAnsi="Arial"/>
        </w:rPr>
        <w:t xml:space="preserve"> If an incident is reported directly they should refer to the Significant Incident Form and class teacher to establish any background information and decide whether to take further actions.</w:t>
      </w:r>
    </w:p>
    <w:p w:rsidR="00056F00" w:rsidRDefault="00056F00" w:rsidP="00056F00">
      <w:pPr>
        <w:ind w:right="-694"/>
        <w:rPr>
          <w:rFonts w:ascii="Arial" w:eastAsia="Times New Roman" w:hAnsi="Arial"/>
          <w:b/>
        </w:rPr>
      </w:pPr>
    </w:p>
    <w:p w:rsidR="00056F00" w:rsidRDefault="00056F00" w:rsidP="00056F00">
      <w:pPr>
        <w:ind w:right="-694"/>
        <w:rPr>
          <w:rFonts w:ascii="Arial" w:eastAsia="Times New Roman" w:hAnsi="Arial"/>
          <w:b/>
        </w:rPr>
      </w:pPr>
      <w:r>
        <w:rPr>
          <w:rFonts w:ascii="Arial" w:eastAsia="Times New Roman" w:hAnsi="Arial"/>
          <w:b/>
        </w:rPr>
        <w:t>Guidelines for staff</w:t>
      </w:r>
    </w:p>
    <w:p w:rsidR="00056F00" w:rsidRPr="00056F00" w:rsidRDefault="00056F00" w:rsidP="00056F00">
      <w:pPr>
        <w:numPr>
          <w:ilvl w:val="0"/>
          <w:numId w:val="14"/>
        </w:numPr>
        <w:ind w:right="-694"/>
        <w:rPr>
          <w:rFonts w:ascii="Arial" w:eastAsia="Times New Roman" w:hAnsi="Arial"/>
        </w:rPr>
      </w:pPr>
      <w:r w:rsidRPr="00056F00">
        <w:rPr>
          <w:rFonts w:ascii="Arial" w:eastAsia="Times New Roman" w:hAnsi="Arial"/>
        </w:rPr>
        <w:t>Discuss the nature of the bullying with the ‘victim’ at length, recording all the facts. This will require patience and understanding.</w:t>
      </w:r>
    </w:p>
    <w:p w:rsidR="00056F00" w:rsidRPr="00056F00" w:rsidRDefault="00056F00" w:rsidP="00056F00">
      <w:pPr>
        <w:numPr>
          <w:ilvl w:val="0"/>
          <w:numId w:val="14"/>
        </w:numPr>
        <w:ind w:right="-694"/>
        <w:rPr>
          <w:rFonts w:ascii="Arial" w:eastAsia="Times New Roman" w:hAnsi="Arial"/>
        </w:rPr>
      </w:pPr>
      <w:r w:rsidRPr="00056F00">
        <w:rPr>
          <w:rFonts w:ascii="Arial" w:eastAsia="Times New Roman" w:hAnsi="Arial"/>
        </w:rPr>
        <w:t>Identify the alleged bully/bullies and any witnesses.</w:t>
      </w:r>
    </w:p>
    <w:p w:rsidR="00056F00" w:rsidRPr="00056F00" w:rsidRDefault="00056F00" w:rsidP="00056F00">
      <w:pPr>
        <w:numPr>
          <w:ilvl w:val="0"/>
          <w:numId w:val="14"/>
        </w:numPr>
        <w:ind w:right="-694"/>
        <w:rPr>
          <w:rFonts w:ascii="Arial" w:eastAsia="Times New Roman" w:hAnsi="Arial"/>
        </w:rPr>
      </w:pPr>
      <w:r w:rsidRPr="00056F00">
        <w:rPr>
          <w:rFonts w:ascii="Arial" w:eastAsia="Times New Roman" w:hAnsi="Arial"/>
        </w:rPr>
        <w:t>Interview witnesses.</w:t>
      </w:r>
    </w:p>
    <w:p w:rsidR="00056F00" w:rsidRPr="00056F00" w:rsidRDefault="00056F00" w:rsidP="00056F00">
      <w:pPr>
        <w:numPr>
          <w:ilvl w:val="0"/>
          <w:numId w:val="14"/>
        </w:numPr>
        <w:ind w:right="-694"/>
        <w:rPr>
          <w:rFonts w:ascii="Arial" w:eastAsia="Times New Roman" w:hAnsi="Arial"/>
        </w:rPr>
      </w:pPr>
      <w:r w:rsidRPr="00056F00">
        <w:rPr>
          <w:rFonts w:ascii="Arial" w:eastAsia="Times New Roman" w:hAnsi="Arial"/>
        </w:rPr>
        <w:t>Discuss the incident(s) with the alleged bullies. Confront them with the allegations and ask them to tell the truth about the situation. Make it clear that this is only an investigation into the truth at this stage.</w:t>
      </w:r>
    </w:p>
    <w:p w:rsidR="00056F00" w:rsidRPr="00056F00" w:rsidRDefault="00056F00" w:rsidP="00056F00">
      <w:pPr>
        <w:numPr>
          <w:ilvl w:val="0"/>
          <w:numId w:val="14"/>
        </w:numPr>
        <w:ind w:right="-694"/>
        <w:rPr>
          <w:rFonts w:ascii="Arial" w:eastAsia="Times New Roman" w:hAnsi="Arial"/>
        </w:rPr>
      </w:pPr>
      <w:r w:rsidRPr="00056F00">
        <w:rPr>
          <w:rFonts w:ascii="Arial" w:eastAsia="Times New Roman" w:hAnsi="Arial"/>
        </w:rPr>
        <w:t xml:space="preserve">If the bully owns up, make it understood that bullying is not acceptable at </w:t>
      </w:r>
      <w:r>
        <w:rPr>
          <w:rFonts w:ascii="Arial" w:eastAsia="Times New Roman" w:hAnsi="Arial"/>
        </w:rPr>
        <w:t>Springwood Heath Primary</w:t>
      </w:r>
      <w:r w:rsidRPr="00056F00">
        <w:rPr>
          <w:rFonts w:ascii="Arial" w:eastAsia="Times New Roman" w:hAnsi="Arial"/>
        </w:rPr>
        <w:t xml:space="preserve"> School. Explain the effect it has on the ‘victim’ and also on other children in the class. Apply sanctions relevant to the type of bullying.</w:t>
      </w:r>
    </w:p>
    <w:p w:rsidR="00056F00" w:rsidRPr="00056F00" w:rsidRDefault="00056F00" w:rsidP="00056F00">
      <w:pPr>
        <w:numPr>
          <w:ilvl w:val="0"/>
          <w:numId w:val="14"/>
        </w:numPr>
        <w:ind w:right="-694"/>
        <w:rPr>
          <w:rFonts w:ascii="Arial" w:eastAsia="Times New Roman" w:hAnsi="Arial"/>
        </w:rPr>
      </w:pPr>
      <w:r w:rsidRPr="00056F00">
        <w:rPr>
          <w:rFonts w:ascii="Arial" w:eastAsia="Times New Roman" w:hAnsi="Arial"/>
        </w:rPr>
        <w:t>If the allegation of bullying is denied, investigate further. If there is sufficient evidence, apply relevant sanctions.</w:t>
      </w:r>
    </w:p>
    <w:p w:rsidR="00056F00" w:rsidRPr="00056F00" w:rsidRDefault="00056F00" w:rsidP="00056F00">
      <w:pPr>
        <w:numPr>
          <w:ilvl w:val="0"/>
          <w:numId w:val="14"/>
        </w:numPr>
        <w:ind w:right="-694"/>
        <w:rPr>
          <w:rFonts w:ascii="Arial" w:eastAsia="Times New Roman" w:hAnsi="Arial"/>
        </w:rPr>
      </w:pPr>
      <w:r w:rsidRPr="00056F00">
        <w:rPr>
          <w:rFonts w:ascii="Arial" w:eastAsia="Times New Roman" w:hAnsi="Arial"/>
        </w:rPr>
        <w:t>Hold separate discussions with the parents of both victim and bully.</w:t>
      </w:r>
    </w:p>
    <w:p w:rsidR="00056F00" w:rsidRDefault="00056F00" w:rsidP="00056F00">
      <w:pPr>
        <w:numPr>
          <w:ilvl w:val="0"/>
          <w:numId w:val="14"/>
        </w:numPr>
        <w:ind w:right="-694"/>
        <w:rPr>
          <w:rFonts w:ascii="Arial" w:eastAsia="Times New Roman" w:hAnsi="Arial"/>
        </w:rPr>
      </w:pPr>
      <w:r w:rsidRPr="00056F00">
        <w:rPr>
          <w:rFonts w:ascii="Arial" w:eastAsia="Times New Roman" w:hAnsi="Arial"/>
        </w:rPr>
        <w:t>Sanctions</w:t>
      </w:r>
      <w:r w:rsidR="002D26AF">
        <w:rPr>
          <w:rFonts w:ascii="Arial" w:eastAsia="Times New Roman" w:hAnsi="Arial"/>
        </w:rPr>
        <w:t xml:space="preserve">/Consequences </w:t>
      </w:r>
      <w:r w:rsidRPr="00056F00">
        <w:rPr>
          <w:rFonts w:ascii="Arial" w:eastAsia="Times New Roman" w:hAnsi="Arial"/>
        </w:rPr>
        <w:t xml:space="preserve"> for the bully/ies</w:t>
      </w:r>
      <w:r w:rsidR="00D5482B">
        <w:rPr>
          <w:rFonts w:ascii="Arial" w:eastAsia="Times New Roman" w:hAnsi="Arial"/>
        </w:rPr>
        <w:t xml:space="preserve"> can</w:t>
      </w:r>
      <w:r w:rsidRPr="00056F00">
        <w:rPr>
          <w:rFonts w:ascii="Arial" w:eastAsia="Times New Roman" w:hAnsi="Arial"/>
        </w:rPr>
        <w:t xml:space="preserve"> include:</w:t>
      </w:r>
    </w:p>
    <w:p w:rsidR="00D5482B" w:rsidRDefault="00D5482B" w:rsidP="00D5482B">
      <w:pPr>
        <w:ind w:left="900" w:right="-694"/>
        <w:rPr>
          <w:rFonts w:ascii="Arial" w:eastAsia="Times New Roman" w:hAnsi="Arial"/>
        </w:rPr>
      </w:pPr>
      <w:r>
        <w:rPr>
          <w:rFonts w:ascii="Arial" w:eastAsia="Times New Roman" w:hAnsi="Arial"/>
        </w:rPr>
        <w:t xml:space="preserve">  Sitting for short time in a designated place e.g. standing on own to cool down.</w:t>
      </w:r>
    </w:p>
    <w:p w:rsidR="00D5482B" w:rsidRDefault="00D5482B" w:rsidP="00D5482B">
      <w:pPr>
        <w:ind w:left="900" w:right="-694"/>
        <w:rPr>
          <w:rFonts w:ascii="Arial" w:eastAsia="Times New Roman" w:hAnsi="Arial"/>
        </w:rPr>
      </w:pPr>
      <w:r>
        <w:rPr>
          <w:rFonts w:ascii="Arial" w:eastAsia="Times New Roman" w:hAnsi="Arial"/>
        </w:rPr>
        <w:t xml:space="preserve">  Direct supervision at playtime/lunchtime. </w:t>
      </w:r>
    </w:p>
    <w:p w:rsidR="00056F00" w:rsidRPr="00D5482B" w:rsidRDefault="00D5482B" w:rsidP="00D5482B">
      <w:pPr>
        <w:ind w:right="-694"/>
        <w:rPr>
          <w:rFonts w:ascii="Arial" w:eastAsia="Times New Roman" w:hAnsi="Arial"/>
        </w:rPr>
      </w:pPr>
      <w:r>
        <w:rPr>
          <w:rFonts w:ascii="Arial" w:eastAsia="Times New Roman" w:hAnsi="Arial"/>
        </w:rPr>
        <w:t xml:space="preserve">                </w:t>
      </w:r>
      <w:r w:rsidR="00056F00" w:rsidRPr="00D5482B">
        <w:rPr>
          <w:rFonts w:ascii="Arial" w:eastAsia="Times New Roman" w:hAnsi="Arial"/>
        </w:rPr>
        <w:t>Loss of playtimes for a specified length of time.</w:t>
      </w:r>
    </w:p>
    <w:p w:rsidR="00056F00" w:rsidRPr="00056F00" w:rsidRDefault="00056F00" w:rsidP="00D5482B">
      <w:pPr>
        <w:ind w:left="1080" w:right="-694"/>
        <w:rPr>
          <w:rFonts w:ascii="Arial" w:eastAsia="Times New Roman" w:hAnsi="Arial"/>
        </w:rPr>
      </w:pPr>
      <w:r w:rsidRPr="00056F00">
        <w:rPr>
          <w:rFonts w:ascii="Arial" w:eastAsia="Times New Roman" w:hAnsi="Arial"/>
        </w:rPr>
        <w:t>Loss of a responsibility</w:t>
      </w:r>
    </w:p>
    <w:p w:rsidR="00056F00" w:rsidRPr="00056F00" w:rsidRDefault="00056F00" w:rsidP="00D5482B">
      <w:pPr>
        <w:ind w:left="1080" w:right="-694"/>
        <w:rPr>
          <w:rFonts w:ascii="Arial" w:eastAsia="Times New Roman" w:hAnsi="Arial"/>
          <w:bCs/>
        </w:rPr>
      </w:pPr>
      <w:r w:rsidRPr="00056F00">
        <w:rPr>
          <w:rFonts w:ascii="Arial" w:eastAsia="Times New Roman" w:hAnsi="Arial"/>
          <w:bCs/>
        </w:rPr>
        <w:t xml:space="preserve">Making some reparation to the victim for any damage to property </w:t>
      </w:r>
      <w:r w:rsidR="006703A6" w:rsidRPr="00056F00">
        <w:rPr>
          <w:rFonts w:ascii="Arial" w:eastAsia="Times New Roman" w:hAnsi="Arial"/>
          <w:bCs/>
        </w:rPr>
        <w:t>that may</w:t>
      </w:r>
      <w:r w:rsidRPr="00056F00">
        <w:rPr>
          <w:rFonts w:ascii="Arial" w:eastAsia="Times New Roman" w:hAnsi="Arial"/>
          <w:bCs/>
        </w:rPr>
        <w:t xml:space="preserve"> have occurred.</w:t>
      </w:r>
    </w:p>
    <w:p w:rsidR="006703A6" w:rsidRDefault="00056F00" w:rsidP="00D5482B">
      <w:pPr>
        <w:ind w:left="1080" w:right="-694"/>
        <w:rPr>
          <w:rFonts w:ascii="Arial" w:eastAsia="Times New Roman" w:hAnsi="Arial"/>
        </w:rPr>
      </w:pPr>
      <w:r w:rsidRPr="00056F00">
        <w:rPr>
          <w:rFonts w:ascii="Arial" w:eastAsia="Times New Roman" w:hAnsi="Arial"/>
        </w:rPr>
        <w:t>Performing duties around school e.g. tidying up</w:t>
      </w:r>
    </w:p>
    <w:p w:rsidR="00D5482B" w:rsidRPr="00D5482B" w:rsidRDefault="00D5482B" w:rsidP="00D5482B">
      <w:pPr>
        <w:ind w:left="1080" w:right="-694"/>
        <w:rPr>
          <w:rFonts w:ascii="Arial" w:eastAsia="Times New Roman" w:hAnsi="Arial"/>
        </w:rPr>
      </w:pPr>
    </w:p>
    <w:p w:rsidR="002D26AF" w:rsidRDefault="002D26AF" w:rsidP="002D26AF">
      <w:pPr>
        <w:ind w:right="-694"/>
        <w:rPr>
          <w:rFonts w:ascii="Arial" w:eastAsia="Times New Roman" w:hAnsi="Arial"/>
        </w:rPr>
      </w:pPr>
      <w:r>
        <w:rPr>
          <w:rFonts w:ascii="Arial" w:eastAsia="Times New Roman" w:hAnsi="Arial"/>
        </w:rPr>
        <w:t xml:space="preserve">       9. </w:t>
      </w:r>
      <w:r w:rsidR="006703A6" w:rsidRPr="002D26AF">
        <w:rPr>
          <w:rFonts w:ascii="Arial" w:eastAsia="Times New Roman" w:hAnsi="Arial"/>
        </w:rPr>
        <w:t xml:space="preserve">Provide Pastoral </w:t>
      </w:r>
      <w:r w:rsidRPr="002D26AF">
        <w:rPr>
          <w:rFonts w:ascii="Arial" w:eastAsia="Times New Roman" w:hAnsi="Arial"/>
        </w:rPr>
        <w:t xml:space="preserve">Support </w:t>
      </w:r>
      <w:r>
        <w:rPr>
          <w:rFonts w:ascii="Arial" w:eastAsia="Times New Roman" w:hAnsi="Arial"/>
        </w:rPr>
        <w:t>for</w:t>
      </w:r>
      <w:r w:rsidR="006703A6" w:rsidRPr="002D26AF">
        <w:rPr>
          <w:rFonts w:ascii="Arial" w:eastAsia="Times New Roman" w:hAnsi="Arial"/>
        </w:rPr>
        <w:t xml:space="preserve"> the victim</w:t>
      </w:r>
      <w:r>
        <w:rPr>
          <w:rFonts w:ascii="Arial" w:eastAsia="Times New Roman" w:hAnsi="Arial"/>
        </w:rPr>
        <w:t xml:space="preserve"> with staff</w:t>
      </w:r>
      <w:r w:rsidR="006703A6" w:rsidRPr="002D26AF">
        <w:rPr>
          <w:rFonts w:ascii="Arial" w:eastAsia="Times New Roman" w:hAnsi="Arial"/>
        </w:rPr>
        <w:t xml:space="preserve"> monitoring and observing</w:t>
      </w:r>
    </w:p>
    <w:p w:rsidR="002D26AF" w:rsidRDefault="002D26AF" w:rsidP="002D26AF">
      <w:pPr>
        <w:ind w:right="-694"/>
        <w:rPr>
          <w:rFonts w:ascii="Arial" w:eastAsia="Times New Roman" w:hAnsi="Arial"/>
        </w:rPr>
      </w:pPr>
      <w:r>
        <w:rPr>
          <w:rFonts w:ascii="Arial" w:eastAsia="Times New Roman" w:hAnsi="Arial"/>
        </w:rPr>
        <w:t xml:space="preserve">          </w:t>
      </w:r>
      <w:r w:rsidR="006703A6" w:rsidRPr="002D26AF">
        <w:rPr>
          <w:rFonts w:ascii="Arial" w:eastAsia="Times New Roman" w:hAnsi="Arial"/>
        </w:rPr>
        <w:t xml:space="preserve"> at break times and </w:t>
      </w:r>
      <w:r w:rsidRPr="002D26AF">
        <w:rPr>
          <w:rFonts w:ascii="Arial" w:eastAsia="Times New Roman" w:hAnsi="Arial"/>
        </w:rPr>
        <w:t>lunchtimes</w:t>
      </w:r>
      <w:r w:rsidR="006703A6" w:rsidRPr="002D26AF">
        <w:rPr>
          <w:rFonts w:ascii="Arial" w:eastAsia="Times New Roman" w:hAnsi="Arial"/>
        </w:rPr>
        <w:t xml:space="preserve"> and through discussion to make sure there is no </w:t>
      </w:r>
    </w:p>
    <w:p w:rsidR="006703A6" w:rsidRPr="002D26AF" w:rsidRDefault="002D26AF" w:rsidP="002D26AF">
      <w:pPr>
        <w:ind w:right="-694"/>
        <w:rPr>
          <w:rFonts w:ascii="Arial" w:eastAsia="Times New Roman" w:hAnsi="Arial"/>
        </w:rPr>
      </w:pPr>
      <w:r>
        <w:rPr>
          <w:rFonts w:ascii="Arial" w:eastAsia="Times New Roman" w:hAnsi="Arial"/>
        </w:rPr>
        <w:t xml:space="preserve">           repetition.</w:t>
      </w:r>
    </w:p>
    <w:p w:rsidR="002D26AF" w:rsidRDefault="002D26AF" w:rsidP="002D26AF">
      <w:pPr>
        <w:pStyle w:val="Header"/>
        <w:ind w:left="720" w:right="-694" w:hanging="720"/>
        <w:rPr>
          <w:rFonts w:ascii="Arial" w:eastAsia="Times New Roman" w:hAnsi="Arial"/>
        </w:rPr>
      </w:pPr>
      <w:r>
        <w:rPr>
          <w:rFonts w:ascii="Arial" w:eastAsia="Times New Roman" w:hAnsi="Arial"/>
        </w:rPr>
        <w:t xml:space="preserve">      </w:t>
      </w:r>
      <w:r w:rsidR="006703A6" w:rsidRPr="006703A6">
        <w:rPr>
          <w:rFonts w:ascii="Arial" w:eastAsia="Times New Roman" w:hAnsi="Arial"/>
        </w:rPr>
        <w:t>10.</w:t>
      </w:r>
      <w:r w:rsidR="006703A6" w:rsidRPr="006703A6">
        <w:rPr>
          <w:rFonts w:ascii="Arial" w:eastAsia="Times New Roman" w:hAnsi="Arial"/>
        </w:rPr>
        <w:tab/>
        <w:t xml:space="preserve">Provide pastoral Support for the bully/ies. This will include </w:t>
      </w:r>
      <w:r>
        <w:rPr>
          <w:rFonts w:ascii="Arial" w:eastAsia="Times New Roman" w:hAnsi="Arial"/>
        </w:rPr>
        <w:t>giving</w:t>
      </w:r>
      <w:r w:rsidR="006703A6" w:rsidRPr="006703A6">
        <w:rPr>
          <w:rFonts w:ascii="Arial" w:eastAsia="Times New Roman" w:hAnsi="Arial"/>
        </w:rPr>
        <w:t xml:space="preserve"> opportunities for </w:t>
      </w:r>
      <w:r>
        <w:rPr>
          <w:rFonts w:ascii="Arial" w:eastAsia="Times New Roman" w:hAnsi="Arial"/>
        </w:rPr>
        <w:t xml:space="preserve">        </w:t>
      </w:r>
      <w:r w:rsidR="006703A6" w:rsidRPr="006703A6">
        <w:rPr>
          <w:rFonts w:ascii="Arial" w:eastAsia="Times New Roman" w:hAnsi="Arial"/>
        </w:rPr>
        <w:t xml:space="preserve">the children to discuss relationships, feelings and the effect bullying can have on individuals. The child’s class </w:t>
      </w:r>
      <w:r>
        <w:rPr>
          <w:rFonts w:ascii="Arial" w:eastAsia="Times New Roman" w:hAnsi="Arial"/>
        </w:rPr>
        <w:t>staff</w:t>
      </w:r>
      <w:r w:rsidR="006703A6" w:rsidRPr="006703A6">
        <w:rPr>
          <w:rFonts w:ascii="Arial" w:eastAsia="Times New Roman" w:hAnsi="Arial"/>
        </w:rPr>
        <w:t xml:space="preserve"> will support them and will keep a daily written record of behaviour.</w:t>
      </w:r>
      <w:r w:rsidRPr="002D26AF">
        <w:rPr>
          <w:rFonts w:ascii="Arial" w:eastAsia="Times New Roman" w:hAnsi="Arial"/>
        </w:rPr>
        <w:t xml:space="preserve"> </w:t>
      </w:r>
    </w:p>
    <w:p w:rsidR="002D26AF" w:rsidRDefault="002D26AF" w:rsidP="002D26AF">
      <w:pPr>
        <w:pStyle w:val="Header"/>
        <w:ind w:right="-694"/>
        <w:rPr>
          <w:rFonts w:ascii="Arial" w:eastAsia="Times New Roman" w:hAnsi="Arial"/>
        </w:rPr>
      </w:pPr>
    </w:p>
    <w:p w:rsidR="002D26AF" w:rsidRDefault="002D26AF" w:rsidP="002D26AF">
      <w:pPr>
        <w:pStyle w:val="Header"/>
        <w:ind w:right="-694"/>
        <w:rPr>
          <w:rFonts w:ascii="Arial" w:eastAsia="Times New Roman" w:hAnsi="Arial"/>
        </w:rPr>
      </w:pPr>
    </w:p>
    <w:p w:rsidR="002D26AF" w:rsidRPr="006703A6" w:rsidRDefault="002D26AF" w:rsidP="002D26AF">
      <w:pPr>
        <w:pStyle w:val="Header"/>
        <w:ind w:right="-694"/>
        <w:rPr>
          <w:rFonts w:ascii="Arial" w:eastAsia="Times New Roman" w:hAnsi="Arial"/>
        </w:rPr>
      </w:pPr>
      <w:r w:rsidRPr="002D26AF">
        <w:rPr>
          <w:rFonts w:ascii="Arial" w:eastAsia="Times New Roman" w:hAnsi="Arial"/>
        </w:rPr>
        <w:t xml:space="preserve">A bullying incident should be treated as a child protection concern when there is “reasonable cause to suspect that a child is suffering or likely to suffer significant harm”. In </w:t>
      </w:r>
      <w:r w:rsidRPr="002D26AF">
        <w:rPr>
          <w:rFonts w:ascii="Arial" w:eastAsia="Times New Roman" w:hAnsi="Arial"/>
        </w:rPr>
        <w:lastRenderedPageBreak/>
        <w:t xml:space="preserve">this situation staff will follow the guidelines of the Safeguarding Policy which </w:t>
      </w:r>
      <w:r>
        <w:rPr>
          <w:rFonts w:ascii="Arial" w:eastAsia="Times New Roman" w:hAnsi="Arial"/>
        </w:rPr>
        <w:t xml:space="preserve">can </w:t>
      </w:r>
      <w:r w:rsidRPr="002D26AF">
        <w:rPr>
          <w:rFonts w:ascii="Arial" w:eastAsia="Times New Roman" w:hAnsi="Arial"/>
        </w:rPr>
        <w:t>in</w:t>
      </w:r>
      <w:r w:rsidR="009F2707">
        <w:rPr>
          <w:rFonts w:ascii="Arial" w:eastAsia="Times New Roman" w:hAnsi="Arial"/>
        </w:rPr>
        <w:t>volve</w:t>
      </w:r>
      <w:r w:rsidRPr="002D26AF">
        <w:rPr>
          <w:rFonts w:ascii="Arial" w:eastAsia="Times New Roman" w:hAnsi="Arial"/>
        </w:rPr>
        <w:t xml:space="preserve"> external agencies.  </w:t>
      </w:r>
    </w:p>
    <w:p w:rsidR="006703A6" w:rsidRPr="00056F00" w:rsidRDefault="006703A6" w:rsidP="006703A6">
      <w:pPr>
        <w:ind w:left="1440" w:right="-694"/>
        <w:rPr>
          <w:rFonts w:ascii="Arial" w:eastAsia="Times New Roman" w:hAnsi="Arial"/>
        </w:rPr>
      </w:pPr>
    </w:p>
    <w:p w:rsidR="00120A11" w:rsidRDefault="006703A6" w:rsidP="00120A11">
      <w:pPr>
        <w:ind w:right="-694"/>
        <w:rPr>
          <w:rFonts w:ascii="Arial" w:eastAsia="Times New Roman" w:hAnsi="Arial"/>
        </w:rPr>
      </w:pPr>
      <w:r w:rsidRPr="006703A6">
        <w:rPr>
          <w:rFonts w:ascii="Arial" w:eastAsia="Times New Roman" w:hAnsi="Arial"/>
        </w:rPr>
        <w:t xml:space="preserve">If </w:t>
      </w:r>
      <w:r>
        <w:rPr>
          <w:rFonts w:ascii="Arial" w:eastAsia="Times New Roman" w:hAnsi="Arial"/>
        </w:rPr>
        <w:t>the problem persists, it will be necessary to consider the consequences in accordance with the school’s Behaviour Policy.</w:t>
      </w:r>
    </w:p>
    <w:p w:rsidR="006703A6" w:rsidRDefault="006703A6" w:rsidP="00120A11">
      <w:pPr>
        <w:ind w:right="-694"/>
        <w:rPr>
          <w:rFonts w:ascii="Arial" w:eastAsia="Times New Roman" w:hAnsi="Arial"/>
        </w:rPr>
      </w:pPr>
      <w:r>
        <w:rPr>
          <w:rFonts w:ascii="Arial" w:eastAsia="Times New Roman" w:hAnsi="Arial"/>
        </w:rPr>
        <w:t>DFEE Circular 10/95 recommends that exclusion is not an appropriate sanction as it does not solve the problem but moves it elsewhere.</w:t>
      </w:r>
    </w:p>
    <w:p w:rsidR="006703A6" w:rsidRDefault="006703A6" w:rsidP="00120A11">
      <w:pPr>
        <w:ind w:right="-694"/>
        <w:rPr>
          <w:rFonts w:ascii="Arial" w:eastAsia="Times New Roman" w:hAnsi="Arial"/>
        </w:rPr>
      </w:pPr>
      <w:r>
        <w:rPr>
          <w:rFonts w:ascii="Arial" w:eastAsia="Times New Roman" w:hAnsi="Arial"/>
        </w:rPr>
        <w:t>However at Springwood Heath we reserve the right to use this sanction in extreme cases, where support from child and/or parents has broken down.</w:t>
      </w:r>
    </w:p>
    <w:p w:rsidR="006703A6" w:rsidRDefault="006703A6" w:rsidP="00120A11">
      <w:pPr>
        <w:ind w:right="-694"/>
        <w:rPr>
          <w:rFonts w:ascii="Arial" w:eastAsia="Times New Roman" w:hAnsi="Arial"/>
        </w:rPr>
      </w:pPr>
      <w:r w:rsidRPr="006703A6">
        <w:rPr>
          <w:rFonts w:ascii="Arial" w:eastAsia="Times New Roman" w:hAnsi="Arial"/>
        </w:rPr>
        <w:t>Parents have the right of appeal to the governing body against any decision to exclude their child.</w:t>
      </w:r>
    </w:p>
    <w:p w:rsidR="002D26AF" w:rsidRDefault="002D26AF" w:rsidP="00120A11">
      <w:pPr>
        <w:ind w:right="-694"/>
        <w:rPr>
          <w:rFonts w:ascii="Arial" w:eastAsia="Times New Roman" w:hAnsi="Arial"/>
        </w:rPr>
      </w:pPr>
    </w:p>
    <w:p w:rsidR="002D26AF" w:rsidRPr="002D26AF" w:rsidRDefault="002D26AF" w:rsidP="002D26AF">
      <w:pPr>
        <w:ind w:left="540" w:right="-694"/>
        <w:rPr>
          <w:rFonts w:ascii="Arial" w:eastAsia="Times New Roman" w:hAnsi="Arial"/>
          <w:b/>
        </w:rPr>
      </w:pPr>
      <w:r w:rsidRPr="002D26AF">
        <w:rPr>
          <w:rFonts w:ascii="Arial" w:eastAsia="Times New Roman" w:hAnsi="Arial"/>
          <w:b/>
        </w:rPr>
        <w:t>Parents</w:t>
      </w:r>
      <w:r>
        <w:rPr>
          <w:rFonts w:ascii="Arial" w:eastAsia="Times New Roman" w:hAnsi="Arial"/>
          <w:b/>
        </w:rPr>
        <w:t>/Carers</w:t>
      </w:r>
      <w:r w:rsidRPr="002D26AF">
        <w:rPr>
          <w:rFonts w:ascii="Arial" w:eastAsia="Times New Roman" w:hAnsi="Arial"/>
          <w:b/>
        </w:rPr>
        <w:t xml:space="preserve"> </w:t>
      </w:r>
      <w:r>
        <w:rPr>
          <w:rFonts w:ascii="Arial" w:eastAsia="Times New Roman" w:hAnsi="Arial"/>
          <w:b/>
        </w:rPr>
        <w:t>will</w:t>
      </w:r>
      <w:r w:rsidRPr="002D26AF">
        <w:rPr>
          <w:rFonts w:ascii="Arial" w:eastAsia="Times New Roman" w:hAnsi="Arial"/>
          <w:b/>
        </w:rPr>
        <w:t xml:space="preserve"> be kept informed at all stages of the process and </w:t>
      </w:r>
      <w:r>
        <w:rPr>
          <w:rFonts w:ascii="Arial" w:eastAsia="Times New Roman" w:hAnsi="Arial"/>
          <w:b/>
        </w:rPr>
        <w:t xml:space="preserve">will </w:t>
      </w:r>
      <w:r w:rsidRPr="002D26AF">
        <w:rPr>
          <w:rFonts w:ascii="Arial" w:eastAsia="Times New Roman" w:hAnsi="Arial"/>
          <w:b/>
        </w:rPr>
        <w:t>be give</w:t>
      </w:r>
      <w:r>
        <w:rPr>
          <w:rFonts w:ascii="Arial" w:eastAsia="Times New Roman" w:hAnsi="Arial"/>
          <w:b/>
        </w:rPr>
        <w:t>n</w:t>
      </w:r>
      <w:r w:rsidRPr="002D26AF">
        <w:rPr>
          <w:rFonts w:ascii="Arial" w:eastAsia="Times New Roman" w:hAnsi="Arial"/>
          <w:b/>
        </w:rPr>
        <w:t xml:space="preserve"> opportunities to discuss their child’s progress and the sanctions</w:t>
      </w:r>
      <w:r>
        <w:rPr>
          <w:rFonts w:ascii="Arial" w:eastAsia="Times New Roman" w:hAnsi="Arial"/>
          <w:b/>
        </w:rPr>
        <w:t>/consequences</w:t>
      </w:r>
      <w:r w:rsidRPr="002D26AF">
        <w:rPr>
          <w:rFonts w:ascii="Arial" w:eastAsia="Times New Roman" w:hAnsi="Arial"/>
          <w:b/>
        </w:rPr>
        <w:t xml:space="preserve"> to be employed.</w:t>
      </w:r>
    </w:p>
    <w:p w:rsidR="002D26AF" w:rsidRDefault="002D26AF" w:rsidP="00120A11">
      <w:pPr>
        <w:ind w:right="-694"/>
        <w:rPr>
          <w:rFonts w:ascii="Arial" w:eastAsia="Times New Roman" w:hAnsi="Arial"/>
        </w:rPr>
      </w:pPr>
    </w:p>
    <w:p w:rsidR="009F2707" w:rsidRPr="009F2707" w:rsidRDefault="009F2707" w:rsidP="009F2707">
      <w:pPr>
        <w:ind w:right="-694"/>
        <w:rPr>
          <w:rFonts w:ascii="Arial" w:eastAsia="Times New Roman" w:hAnsi="Arial"/>
          <w:b/>
        </w:rPr>
      </w:pPr>
      <w:r w:rsidRPr="009F2707">
        <w:rPr>
          <w:rFonts w:ascii="Arial" w:eastAsia="Times New Roman" w:hAnsi="Arial"/>
          <w:b/>
        </w:rPr>
        <w:t>Bullying off the School Premises</w:t>
      </w:r>
    </w:p>
    <w:p w:rsidR="009F2707" w:rsidRDefault="009F2707" w:rsidP="009F2707">
      <w:pPr>
        <w:ind w:right="-694"/>
        <w:rPr>
          <w:rFonts w:ascii="Arial" w:eastAsia="Times New Roman" w:hAnsi="Arial"/>
        </w:rPr>
      </w:pPr>
      <w:r>
        <w:rPr>
          <w:rFonts w:ascii="Arial" w:eastAsia="Times New Roman" w:hAnsi="Arial"/>
        </w:rPr>
        <w:t xml:space="preserve">Springwood Heath Primary School </w:t>
      </w:r>
      <w:r w:rsidRPr="009F2707">
        <w:rPr>
          <w:rFonts w:ascii="Arial" w:eastAsia="Times New Roman" w:hAnsi="Arial"/>
        </w:rPr>
        <w:t>cannot be held directly responsible for bullying that takes place off the school premises. However, if both the victim and the bully are from our school, action will be taken as if the incident had occurred on school property, and this includes informing parents.</w:t>
      </w:r>
    </w:p>
    <w:p w:rsidR="009F2707" w:rsidRDefault="009F2707" w:rsidP="009F2707">
      <w:pPr>
        <w:ind w:right="-694"/>
        <w:rPr>
          <w:rFonts w:ascii="Arial" w:eastAsia="Times New Roman" w:hAnsi="Arial"/>
        </w:rPr>
      </w:pPr>
    </w:p>
    <w:p w:rsidR="009F2707" w:rsidRPr="009F2707" w:rsidRDefault="009F2707" w:rsidP="009F2707">
      <w:pPr>
        <w:ind w:right="-694"/>
        <w:rPr>
          <w:rFonts w:ascii="Arial" w:eastAsia="Times New Roman" w:hAnsi="Arial"/>
          <w:b/>
        </w:rPr>
      </w:pPr>
      <w:r w:rsidRPr="009F2707">
        <w:rPr>
          <w:rFonts w:ascii="Arial" w:eastAsia="Times New Roman" w:hAnsi="Arial"/>
          <w:b/>
        </w:rPr>
        <w:t>Bullying of, or by, Adults</w:t>
      </w:r>
    </w:p>
    <w:p w:rsidR="009F2707" w:rsidRPr="009F2707" w:rsidRDefault="009F2707" w:rsidP="009F2707">
      <w:pPr>
        <w:ind w:right="-694"/>
        <w:rPr>
          <w:rFonts w:ascii="Arial" w:eastAsia="Times New Roman" w:hAnsi="Arial"/>
        </w:rPr>
      </w:pPr>
      <w:r w:rsidRPr="009F2707">
        <w:rPr>
          <w:rFonts w:ascii="Arial" w:eastAsia="Times New Roman" w:hAnsi="Arial"/>
        </w:rPr>
        <w:t xml:space="preserve">Although bullying in school is mostly associated with the bullying of children by other children, other instances may occur. Occasionally bullying of a child by an adult may be reported and must be investigated using the procedures outlined above. Where a member of staff is involved, the governing body must be immediately informed and suitable sanctions imposed. </w:t>
      </w:r>
    </w:p>
    <w:p w:rsidR="009F2707" w:rsidRPr="009F2707" w:rsidRDefault="009F2707" w:rsidP="009F2707">
      <w:pPr>
        <w:ind w:right="-694"/>
        <w:rPr>
          <w:rFonts w:ascii="Arial" w:eastAsia="Times New Roman" w:hAnsi="Arial"/>
        </w:rPr>
      </w:pPr>
      <w:r w:rsidRPr="009F2707">
        <w:rPr>
          <w:rFonts w:ascii="Arial" w:eastAsia="Times New Roman" w:hAnsi="Arial"/>
        </w:rPr>
        <w:t xml:space="preserve">If a member of staff feels that they are being bullied or victimised by another member of staff, this should be immediately reported to the Headteacher who will offer support and help to the victim. Full discussion with both parties should try to get to the bottom of the problem and the governors should be informed. Sanctions will follow if appropriate. </w:t>
      </w:r>
    </w:p>
    <w:p w:rsidR="009F2707" w:rsidRDefault="009F2707" w:rsidP="00120A11">
      <w:pPr>
        <w:ind w:right="-694"/>
        <w:rPr>
          <w:rFonts w:ascii="Arial" w:eastAsia="Times New Roman" w:hAnsi="Arial"/>
        </w:rPr>
      </w:pPr>
    </w:p>
    <w:p w:rsidR="006703A6" w:rsidRDefault="006703A6" w:rsidP="00120A11">
      <w:pPr>
        <w:ind w:right="-694"/>
        <w:rPr>
          <w:rFonts w:ascii="Arial" w:eastAsia="Times New Roman" w:hAnsi="Arial"/>
          <w:b/>
        </w:rPr>
      </w:pPr>
      <w:r>
        <w:rPr>
          <w:rFonts w:ascii="Arial" w:eastAsia="Times New Roman" w:hAnsi="Arial"/>
          <w:b/>
        </w:rPr>
        <w:t>Monitoring</w:t>
      </w:r>
    </w:p>
    <w:p w:rsidR="006703A6" w:rsidRDefault="006703A6" w:rsidP="006703A6">
      <w:pPr>
        <w:pStyle w:val="ListParagraph"/>
        <w:numPr>
          <w:ilvl w:val="0"/>
          <w:numId w:val="15"/>
        </w:numPr>
        <w:ind w:right="-694"/>
        <w:rPr>
          <w:rFonts w:ascii="Arial" w:eastAsia="Times New Roman" w:hAnsi="Arial"/>
        </w:rPr>
      </w:pPr>
      <w:r w:rsidRPr="006703A6">
        <w:rPr>
          <w:rFonts w:ascii="Arial" w:eastAsia="Times New Roman" w:hAnsi="Arial"/>
        </w:rPr>
        <w:t>All Phase Meetings will review incidences within their Phase.</w:t>
      </w:r>
    </w:p>
    <w:p w:rsidR="006703A6" w:rsidRDefault="006703A6" w:rsidP="006703A6">
      <w:pPr>
        <w:pStyle w:val="ListParagraph"/>
        <w:numPr>
          <w:ilvl w:val="0"/>
          <w:numId w:val="15"/>
        </w:numPr>
        <w:ind w:right="-694"/>
        <w:rPr>
          <w:rFonts w:ascii="Arial" w:eastAsia="Times New Roman" w:hAnsi="Arial"/>
        </w:rPr>
      </w:pPr>
      <w:r>
        <w:rPr>
          <w:rFonts w:ascii="Arial" w:eastAsia="Times New Roman" w:hAnsi="Arial"/>
        </w:rPr>
        <w:t>The Headteacher will monitor the Significant Incident Forms and compile a data base which will provide information for the Governing Body and a guide to the effectiveness of the policy.</w:t>
      </w:r>
    </w:p>
    <w:p w:rsidR="009F2707" w:rsidRDefault="009F2707" w:rsidP="009F2707">
      <w:pPr>
        <w:ind w:right="-694"/>
        <w:rPr>
          <w:rFonts w:ascii="Arial" w:eastAsia="Times New Roman" w:hAnsi="Arial"/>
        </w:rPr>
      </w:pPr>
    </w:p>
    <w:p w:rsidR="009F2707" w:rsidRPr="009F2707" w:rsidRDefault="009F2707" w:rsidP="009F2707">
      <w:pPr>
        <w:ind w:right="-694"/>
        <w:jc w:val="center"/>
        <w:rPr>
          <w:rFonts w:ascii="Arial" w:eastAsia="Times New Roman" w:hAnsi="Arial"/>
        </w:rPr>
      </w:pPr>
      <w:r>
        <w:rPr>
          <w:rFonts w:ascii="Arial" w:eastAsia="Times New Roman" w:hAnsi="Arial"/>
        </w:rPr>
        <w:t>October 2016</w:t>
      </w:r>
    </w:p>
    <w:p w:rsidR="006703A6" w:rsidRPr="00873198" w:rsidRDefault="006703A6" w:rsidP="00120A11">
      <w:pPr>
        <w:ind w:right="-694"/>
        <w:rPr>
          <w:rFonts w:ascii="Arial" w:eastAsia="Times New Roman" w:hAnsi="Arial"/>
        </w:rPr>
      </w:pPr>
    </w:p>
    <w:p w:rsidR="00873198" w:rsidRPr="00C21CD1" w:rsidRDefault="00873198" w:rsidP="00C21CD1">
      <w:pPr>
        <w:textAlignment w:val="baseline"/>
        <w:rPr>
          <w:rFonts w:ascii="Arial" w:eastAsia="Times New Roman" w:hAnsi="Arial" w:cs="Arial"/>
          <w:b/>
          <w:color w:val="000000"/>
          <w:lang w:eastAsia="en-GB"/>
        </w:rPr>
      </w:pPr>
    </w:p>
    <w:p w:rsidR="00C21CD1" w:rsidRPr="00C21CD1" w:rsidRDefault="00C21CD1" w:rsidP="00C21CD1">
      <w:pPr>
        <w:textAlignment w:val="baseline"/>
        <w:outlineLvl w:val="0"/>
        <w:rPr>
          <w:rFonts w:ascii="Arial" w:hAnsi="Arial" w:cs="Arial"/>
          <w:b/>
          <w:color w:val="000000"/>
        </w:rPr>
      </w:pPr>
    </w:p>
    <w:p w:rsidR="00C21CD1" w:rsidRPr="00C21CD1" w:rsidRDefault="00C21CD1" w:rsidP="00C21CD1">
      <w:pPr>
        <w:textAlignment w:val="baseline"/>
        <w:outlineLvl w:val="0"/>
        <w:rPr>
          <w:rFonts w:ascii="Arial" w:hAnsi="Arial" w:cs="Arial"/>
          <w:b/>
          <w:color w:val="000000"/>
        </w:rPr>
      </w:pPr>
    </w:p>
    <w:p w:rsidR="004F2D15" w:rsidRDefault="004F2D15" w:rsidP="004F2D15">
      <w:pPr>
        <w:textAlignment w:val="baseline"/>
        <w:outlineLvl w:val="0"/>
        <w:rPr>
          <w:rFonts w:ascii="Arial" w:hAnsi="Arial" w:cs="Arial"/>
          <w:color w:val="000000"/>
        </w:rPr>
      </w:pPr>
    </w:p>
    <w:p w:rsidR="006B21A9" w:rsidRDefault="006B21A9" w:rsidP="006B21A9">
      <w:pPr>
        <w:pBdr>
          <w:bottom w:val="single" w:sz="6" w:space="2" w:color="EEEEEE"/>
        </w:pBdr>
        <w:shd w:val="clear" w:color="auto" w:fill="FFFFFF"/>
        <w:ind w:left="-360"/>
        <w:textAlignment w:val="baseline"/>
        <w:rPr>
          <w:rFonts w:ascii="inherit" w:eastAsia="Times New Roman" w:hAnsi="inherit" w:cs="Arial"/>
          <w:color w:val="555555"/>
          <w:sz w:val="18"/>
          <w:szCs w:val="18"/>
          <w:lang w:eastAsia="en-GB"/>
        </w:rPr>
      </w:pPr>
    </w:p>
    <w:p w:rsidR="006B21A9" w:rsidRDefault="006B21A9" w:rsidP="006B21A9">
      <w:pPr>
        <w:pBdr>
          <w:bottom w:val="single" w:sz="6" w:space="2" w:color="EEEEEE"/>
        </w:pBdr>
        <w:shd w:val="clear" w:color="auto" w:fill="FFFFFF"/>
        <w:ind w:left="-360"/>
        <w:textAlignment w:val="baseline"/>
        <w:rPr>
          <w:rFonts w:ascii="inherit" w:eastAsia="Times New Roman" w:hAnsi="inherit" w:cs="Arial"/>
          <w:color w:val="555555"/>
          <w:sz w:val="18"/>
          <w:szCs w:val="18"/>
          <w:lang w:eastAsia="en-GB"/>
        </w:rPr>
      </w:pPr>
    </w:p>
    <w:p w:rsidR="006B21A9" w:rsidRPr="006B21A9" w:rsidRDefault="006B21A9" w:rsidP="006B21A9">
      <w:pPr>
        <w:rPr>
          <w:rFonts w:ascii="Arial" w:hAnsi="Arial" w:cs="Arial"/>
          <w:b/>
          <w:u w:val="single"/>
        </w:rPr>
      </w:pPr>
    </w:p>
    <w:sectPr w:rsidR="006B21A9" w:rsidRPr="006B21A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63A" w:rsidRDefault="003B063A" w:rsidP="002D26AF">
      <w:r>
        <w:separator/>
      </w:r>
    </w:p>
  </w:endnote>
  <w:endnote w:type="continuationSeparator" w:id="0">
    <w:p w:rsidR="003B063A" w:rsidRDefault="003B063A" w:rsidP="002D2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63A" w:rsidRDefault="003B063A" w:rsidP="002D26AF">
      <w:r>
        <w:separator/>
      </w:r>
    </w:p>
  </w:footnote>
  <w:footnote w:type="continuationSeparator" w:id="0">
    <w:p w:rsidR="003B063A" w:rsidRDefault="003B063A" w:rsidP="002D26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316F"/>
    <w:multiLevelType w:val="hybridMultilevel"/>
    <w:tmpl w:val="5740A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20610C"/>
    <w:multiLevelType w:val="hybridMultilevel"/>
    <w:tmpl w:val="C5BC3050"/>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2">
    <w:nsid w:val="0A5D4407"/>
    <w:multiLevelType w:val="hybridMultilevel"/>
    <w:tmpl w:val="223257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ACB30CF"/>
    <w:multiLevelType w:val="multilevel"/>
    <w:tmpl w:val="6BC04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7C63E1"/>
    <w:multiLevelType w:val="hybridMultilevel"/>
    <w:tmpl w:val="0F208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7761E0"/>
    <w:multiLevelType w:val="hybridMultilevel"/>
    <w:tmpl w:val="3F167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925BEB"/>
    <w:multiLevelType w:val="multilevel"/>
    <w:tmpl w:val="37DA2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671AB8"/>
    <w:multiLevelType w:val="multilevel"/>
    <w:tmpl w:val="73A4D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B05489"/>
    <w:multiLevelType w:val="multilevel"/>
    <w:tmpl w:val="C7106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473708"/>
    <w:multiLevelType w:val="hybridMultilevel"/>
    <w:tmpl w:val="C7A83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D9D145B"/>
    <w:multiLevelType w:val="hybridMultilevel"/>
    <w:tmpl w:val="384AEC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113710C"/>
    <w:multiLevelType w:val="hybridMultilevel"/>
    <w:tmpl w:val="765C4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9E416B3"/>
    <w:multiLevelType w:val="hybridMultilevel"/>
    <w:tmpl w:val="239C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15C2612"/>
    <w:multiLevelType w:val="hybridMultilevel"/>
    <w:tmpl w:val="C494E918"/>
    <w:lvl w:ilvl="0" w:tplc="0809000F">
      <w:start w:val="1"/>
      <w:numFmt w:val="decimal"/>
      <w:lvlText w:val="%1."/>
      <w:lvlJc w:val="left"/>
      <w:pPr>
        <w:tabs>
          <w:tab w:val="num" w:pos="900"/>
        </w:tabs>
        <w:ind w:left="90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75A803BF"/>
    <w:multiLevelType w:val="hybridMultilevel"/>
    <w:tmpl w:val="C6345D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77055960"/>
    <w:multiLevelType w:val="multilevel"/>
    <w:tmpl w:val="DD189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AB4021"/>
    <w:multiLevelType w:val="hybridMultilevel"/>
    <w:tmpl w:val="0B82F6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78CE3D4A"/>
    <w:multiLevelType w:val="hybridMultilevel"/>
    <w:tmpl w:val="DFF2E712"/>
    <w:lvl w:ilvl="0" w:tplc="08090001">
      <w:start w:val="1"/>
      <w:numFmt w:val="bullet"/>
      <w:lvlText w:val=""/>
      <w:lvlJc w:val="left"/>
      <w:pPr>
        <w:ind w:left="1725" w:hanging="360"/>
      </w:pPr>
      <w:rPr>
        <w:rFonts w:ascii="Symbol" w:hAnsi="Symbol" w:hint="default"/>
      </w:rPr>
    </w:lvl>
    <w:lvl w:ilvl="1" w:tplc="08090003" w:tentative="1">
      <w:start w:val="1"/>
      <w:numFmt w:val="bullet"/>
      <w:lvlText w:val="o"/>
      <w:lvlJc w:val="left"/>
      <w:pPr>
        <w:ind w:left="2445" w:hanging="360"/>
      </w:pPr>
      <w:rPr>
        <w:rFonts w:ascii="Courier New" w:hAnsi="Courier New" w:cs="Courier New" w:hint="default"/>
      </w:rPr>
    </w:lvl>
    <w:lvl w:ilvl="2" w:tplc="08090005" w:tentative="1">
      <w:start w:val="1"/>
      <w:numFmt w:val="bullet"/>
      <w:lvlText w:val=""/>
      <w:lvlJc w:val="left"/>
      <w:pPr>
        <w:ind w:left="3165" w:hanging="360"/>
      </w:pPr>
      <w:rPr>
        <w:rFonts w:ascii="Wingdings" w:hAnsi="Wingdings" w:hint="default"/>
      </w:rPr>
    </w:lvl>
    <w:lvl w:ilvl="3" w:tplc="08090001" w:tentative="1">
      <w:start w:val="1"/>
      <w:numFmt w:val="bullet"/>
      <w:lvlText w:val=""/>
      <w:lvlJc w:val="left"/>
      <w:pPr>
        <w:ind w:left="3885" w:hanging="360"/>
      </w:pPr>
      <w:rPr>
        <w:rFonts w:ascii="Symbol" w:hAnsi="Symbol" w:hint="default"/>
      </w:rPr>
    </w:lvl>
    <w:lvl w:ilvl="4" w:tplc="08090003" w:tentative="1">
      <w:start w:val="1"/>
      <w:numFmt w:val="bullet"/>
      <w:lvlText w:val="o"/>
      <w:lvlJc w:val="left"/>
      <w:pPr>
        <w:ind w:left="4605" w:hanging="360"/>
      </w:pPr>
      <w:rPr>
        <w:rFonts w:ascii="Courier New" w:hAnsi="Courier New" w:cs="Courier New" w:hint="default"/>
      </w:rPr>
    </w:lvl>
    <w:lvl w:ilvl="5" w:tplc="08090005" w:tentative="1">
      <w:start w:val="1"/>
      <w:numFmt w:val="bullet"/>
      <w:lvlText w:val=""/>
      <w:lvlJc w:val="left"/>
      <w:pPr>
        <w:ind w:left="5325" w:hanging="360"/>
      </w:pPr>
      <w:rPr>
        <w:rFonts w:ascii="Wingdings" w:hAnsi="Wingdings" w:hint="default"/>
      </w:rPr>
    </w:lvl>
    <w:lvl w:ilvl="6" w:tplc="08090001" w:tentative="1">
      <w:start w:val="1"/>
      <w:numFmt w:val="bullet"/>
      <w:lvlText w:val=""/>
      <w:lvlJc w:val="left"/>
      <w:pPr>
        <w:ind w:left="6045" w:hanging="360"/>
      </w:pPr>
      <w:rPr>
        <w:rFonts w:ascii="Symbol" w:hAnsi="Symbol" w:hint="default"/>
      </w:rPr>
    </w:lvl>
    <w:lvl w:ilvl="7" w:tplc="08090003" w:tentative="1">
      <w:start w:val="1"/>
      <w:numFmt w:val="bullet"/>
      <w:lvlText w:val="o"/>
      <w:lvlJc w:val="left"/>
      <w:pPr>
        <w:ind w:left="6765" w:hanging="360"/>
      </w:pPr>
      <w:rPr>
        <w:rFonts w:ascii="Courier New" w:hAnsi="Courier New" w:cs="Courier New" w:hint="default"/>
      </w:rPr>
    </w:lvl>
    <w:lvl w:ilvl="8" w:tplc="08090005" w:tentative="1">
      <w:start w:val="1"/>
      <w:numFmt w:val="bullet"/>
      <w:lvlText w:val=""/>
      <w:lvlJc w:val="left"/>
      <w:pPr>
        <w:ind w:left="7485" w:hanging="360"/>
      </w:pPr>
      <w:rPr>
        <w:rFonts w:ascii="Wingdings" w:hAnsi="Wingdings" w:hint="default"/>
      </w:rPr>
    </w:lvl>
  </w:abstractNum>
  <w:num w:numId="1">
    <w:abstractNumId w:val="15"/>
  </w:num>
  <w:num w:numId="2">
    <w:abstractNumId w:val="8"/>
  </w:num>
  <w:num w:numId="3">
    <w:abstractNumId w:val="6"/>
  </w:num>
  <w:num w:numId="4">
    <w:abstractNumId w:val="3"/>
  </w:num>
  <w:num w:numId="5">
    <w:abstractNumId w:val="9"/>
  </w:num>
  <w:num w:numId="6">
    <w:abstractNumId w:val="7"/>
  </w:num>
  <w:num w:numId="7">
    <w:abstractNumId w:val="11"/>
  </w:num>
  <w:num w:numId="8">
    <w:abstractNumId w:val="10"/>
  </w:num>
  <w:num w:numId="9">
    <w:abstractNumId w:val="2"/>
  </w:num>
  <w:num w:numId="10">
    <w:abstractNumId w:val="14"/>
  </w:num>
  <w:num w:numId="11">
    <w:abstractNumId w:val="16"/>
  </w:num>
  <w:num w:numId="12">
    <w:abstractNumId w:val="4"/>
  </w:num>
  <w:num w:numId="13">
    <w:abstractNumId w:val="0"/>
  </w:num>
  <w:num w:numId="14">
    <w:abstractNumId w:val="13"/>
  </w:num>
  <w:num w:numId="15">
    <w:abstractNumId w:val="5"/>
  </w:num>
  <w:num w:numId="16">
    <w:abstractNumId w:val="1"/>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1A9"/>
    <w:rsid w:val="00056F00"/>
    <w:rsid w:val="00120A11"/>
    <w:rsid w:val="00186C52"/>
    <w:rsid w:val="002669C7"/>
    <w:rsid w:val="002D26AF"/>
    <w:rsid w:val="002F1020"/>
    <w:rsid w:val="003073C3"/>
    <w:rsid w:val="003B063A"/>
    <w:rsid w:val="0041676D"/>
    <w:rsid w:val="00490000"/>
    <w:rsid w:val="004A6697"/>
    <w:rsid w:val="004F2D15"/>
    <w:rsid w:val="00515924"/>
    <w:rsid w:val="006703A6"/>
    <w:rsid w:val="006B21A9"/>
    <w:rsid w:val="006F15C5"/>
    <w:rsid w:val="00814B4C"/>
    <w:rsid w:val="00872662"/>
    <w:rsid w:val="00873198"/>
    <w:rsid w:val="009F2707"/>
    <w:rsid w:val="00A27746"/>
    <w:rsid w:val="00A71D84"/>
    <w:rsid w:val="00AC3EAA"/>
    <w:rsid w:val="00BB6F25"/>
    <w:rsid w:val="00C0078C"/>
    <w:rsid w:val="00C21CD1"/>
    <w:rsid w:val="00C936C4"/>
    <w:rsid w:val="00D30C46"/>
    <w:rsid w:val="00D5482B"/>
    <w:rsid w:val="00D83158"/>
    <w:rsid w:val="00DB6E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E83"/>
  </w:style>
  <w:style w:type="paragraph" w:styleId="Heading1">
    <w:name w:val="heading 1"/>
    <w:basedOn w:val="Normal"/>
    <w:next w:val="Normal"/>
    <w:link w:val="Heading1Char"/>
    <w:uiPriority w:val="9"/>
    <w:qFormat/>
    <w:rsid w:val="00DB6E8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DB6E8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B6E8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DB6E8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B6E8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B6E8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B6E83"/>
    <w:pPr>
      <w:spacing w:before="240" w:after="60"/>
      <w:outlineLvl w:val="6"/>
    </w:pPr>
  </w:style>
  <w:style w:type="paragraph" w:styleId="Heading8">
    <w:name w:val="heading 8"/>
    <w:basedOn w:val="Normal"/>
    <w:next w:val="Normal"/>
    <w:link w:val="Heading8Char"/>
    <w:uiPriority w:val="9"/>
    <w:semiHidden/>
    <w:unhideWhenUsed/>
    <w:qFormat/>
    <w:rsid w:val="00DB6E83"/>
    <w:pPr>
      <w:spacing w:before="240" w:after="60"/>
      <w:outlineLvl w:val="7"/>
    </w:pPr>
    <w:rPr>
      <w:i/>
      <w:iCs/>
    </w:rPr>
  </w:style>
  <w:style w:type="paragraph" w:styleId="Heading9">
    <w:name w:val="heading 9"/>
    <w:basedOn w:val="Normal"/>
    <w:next w:val="Normal"/>
    <w:link w:val="Heading9Char"/>
    <w:uiPriority w:val="9"/>
    <w:semiHidden/>
    <w:unhideWhenUsed/>
    <w:qFormat/>
    <w:rsid w:val="00DB6E8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E8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DB6E8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B6E8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DB6E83"/>
    <w:rPr>
      <w:b/>
      <w:bCs/>
      <w:sz w:val="28"/>
      <w:szCs w:val="28"/>
    </w:rPr>
  </w:style>
  <w:style w:type="character" w:customStyle="1" w:styleId="Heading5Char">
    <w:name w:val="Heading 5 Char"/>
    <w:basedOn w:val="DefaultParagraphFont"/>
    <w:link w:val="Heading5"/>
    <w:uiPriority w:val="9"/>
    <w:semiHidden/>
    <w:rsid w:val="00DB6E83"/>
    <w:rPr>
      <w:b/>
      <w:bCs/>
      <w:i/>
      <w:iCs/>
      <w:sz w:val="26"/>
      <w:szCs w:val="26"/>
    </w:rPr>
  </w:style>
  <w:style w:type="character" w:customStyle="1" w:styleId="Heading6Char">
    <w:name w:val="Heading 6 Char"/>
    <w:basedOn w:val="DefaultParagraphFont"/>
    <w:link w:val="Heading6"/>
    <w:uiPriority w:val="9"/>
    <w:semiHidden/>
    <w:rsid w:val="00DB6E83"/>
    <w:rPr>
      <w:b/>
      <w:bCs/>
    </w:rPr>
  </w:style>
  <w:style w:type="character" w:customStyle="1" w:styleId="Heading7Char">
    <w:name w:val="Heading 7 Char"/>
    <w:basedOn w:val="DefaultParagraphFont"/>
    <w:link w:val="Heading7"/>
    <w:uiPriority w:val="9"/>
    <w:semiHidden/>
    <w:rsid w:val="00DB6E83"/>
    <w:rPr>
      <w:sz w:val="24"/>
      <w:szCs w:val="24"/>
    </w:rPr>
  </w:style>
  <w:style w:type="character" w:customStyle="1" w:styleId="Heading8Char">
    <w:name w:val="Heading 8 Char"/>
    <w:basedOn w:val="DefaultParagraphFont"/>
    <w:link w:val="Heading8"/>
    <w:uiPriority w:val="9"/>
    <w:semiHidden/>
    <w:rsid w:val="00DB6E83"/>
    <w:rPr>
      <w:i/>
      <w:iCs/>
      <w:sz w:val="24"/>
      <w:szCs w:val="24"/>
    </w:rPr>
  </w:style>
  <w:style w:type="character" w:customStyle="1" w:styleId="Heading9Char">
    <w:name w:val="Heading 9 Char"/>
    <w:basedOn w:val="DefaultParagraphFont"/>
    <w:link w:val="Heading9"/>
    <w:uiPriority w:val="9"/>
    <w:semiHidden/>
    <w:rsid w:val="00DB6E83"/>
    <w:rPr>
      <w:rFonts w:asciiTheme="majorHAnsi" w:eastAsiaTheme="majorEastAsia" w:hAnsiTheme="majorHAnsi"/>
    </w:rPr>
  </w:style>
  <w:style w:type="paragraph" w:styleId="Title">
    <w:name w:val="Title"/>
    <w:basedOn w:val="Normal"/>
    <w:next w:val="Normal"/>
    <w:link w:val="TitleChar"/>
    <w:uiPriority w:val="10"/>
    <w:qFormat/>
    <w:rsid w:val="00DB6E8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B6E8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B6E8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B6E83"/>
    <w:rPr>
      <w:rFonts w:asciiTheme="majorHAnsi" w:eastAsiaTheme="majorEastAsia" w:hAnsiTheme="majorHAnsi"/>
      <w:sz w:val="24"/>
      <w:szCs w:val="24"/>
    </w:rPr>
  </w:style>
  <w:style w:type="character" w:styleId="Strong">
    <w:name w:val="Strong"/>
    <w:basedOn w:val="DefaultParagraphFont"/>
    <w:uiPriority w:val="22"/>
    <w:qFormat/>
    <w:rsid w:val="00DB6E83"/>
    <w:rPr>
      <w:b/>
      <w:bCs/>
    </w:rPr>
  </w:style>
  <w:style w:type="character" w:styleId="Emphasis">
    <w:name w:val="Emphasis"/>
    <w:basedOn w:val="DefaultParagraphFont"/>
    <w:uiPriority w:val="20"/>
    <w:qFormat/>
    <w:rsid w:val="00DB6E83"/>
    <w:rPr>
      <w:rFonts w:asciiTheme="minorHAnsi" w:hAnsiTheme="minorHAnsi"/>
      <w:b/>
      <w:i/>
      <w:iCs/>
    </w:rPr>
  </w:style>
  <w:style w:type="paragraph" w:styleId="NoSpacing">
    <w:name w:val="No Spacing"/>
    <w:basedOn w:val="Normal"/>
    <w:uiPriority w:val="1"/>
    <w:qFormat/>
    <w:rsid w:val="00DB6E83"/>
    <w:rPr>
      <w:szCs w:val="32"/>
    </w:rPr>
  </w:style>
  <w:style w:type="paragraph" w:styleId="ListParagraph">
    <w:name w:val="List Paragraph"/>
    <w:basedOn w:val="Normal"/>
    <w:uiPriority w:val="34"/>
    <w:qFormat/>
    <w:rsid w:val="00DB6E83"/>
    <w:pPr>
      <w:ind w:left="720"/>
      <w:contextualSpacing/>
    </w:pPr>
  </w:style>
  <w:style w:type="paragraph" w:styleId="Quote">
    <w:name w:val="Quote"/>
    <w:basedOn w:val="Normal"/>
    <w:next w:val="Normal"/>
    <w:link w:val="QuoteChar"/>
    <w:uiPriority w:val="29"/>
    <w:qFormat/>
    <w:rsid w:val="00DB6E83"/>
    <w:rPr>
      <w:i/>
    </w:rPr>
  </w:style>
  <w:style w:type="character" w:customStyle="1" w:styleId="QuoteChar">
    <w:name w:val="Quote Char"/>
    <w:basedOn w:val="DefaultParagraphFont"/>
    <w:link w:val="Quote"/>
    <w:uiPriority w:val="29"/>
    <w:rsid w:val="00DB6E83"/>
    <w:rPr>
      <w:i/>
      <w:sz w:val="24"/>
      <w:szCs w:val="24"/>
    </w:rPr>
  </w:style>
  <w:style w:type="paragraph" w:styleId="IntenseQuote">
    <w:name w:val="Intense Quote"/>
    <w:basedOn w:val="Normal"/>
    <w:next w:val="Normal"/>
    <w:link w:val="IntenseQuoteChar"/>
    <w:uiPriority w:val="30"/>
    <w:qFormat/>
    <w:rsid w:val="00DB6E83"/>
    <w:pPr>
      <w:ind w:left="720" w:right="720"/>
    </w:pPr>
    <w:rPr>
      <w:b/>
      <w:i/>
      <w:szCs w:val="22"/>
    </w:rPr>
  </w:style>
  <w:style w:type="character" w:customStyle="1" w:styleId="IntenseQuoteChar">
    <w:name w:val="Intense Quote Char"/>
    <w:basedOn w:val="DefaultParagraphFont"/>
    <w:link w:val="IntenseQuote"/>
    <w:uiPriority w:val="30"/>
    <w:rsid w:val="00DB6E83"/>
    <w:rPr>
      <w:b/>
      <w:i/>
      <w:sz w:val="24"/>
    </w:rPr>
  </w:style>
  <w:style w:type="character" w:styleId="SubtleEmphasis">
    <w:name w:val="Subtle Emphasis"/>
    <w:uiPriority w:val="19"/>
    <w:qFormat/>
    <w:rsid w:val="00DB6E83"/>
    <w:rPr>
      <w:i/>
      <w:color w:val="5A5A5A" w:themeColor="text1" w:themeTint="A5"/>
    </w:rPr>
  </w:style>
  <w:style w:type="character" w:styleId="IntenseEmphasis">
    <w:name w:val="Intense Emphasis"/>
    <w:basedOn w:val="DefaultParagraphFont"/>
    <w:uiPriority w:val="21"/>
    <w:qFormat/>
    <w:rsid w:val="00DB6E83"/>
    <w:rPr>
      <w:b/>
      <w:i/>
      <w:sz w:val="24"/>
      <w:szCs w:val="24"/>
      <w:u w:val="single"/>
    </w:rPr>
  </w:style>
  <w:style w:type="character" w:styleId="SubtleReference">
    <w:name w:val="Subtle Reference"/>
    <w:basedOn w:val="DefaultParagraphFont"/>
    <w:uiPriority w:val="31"/>
    <w:qFormat/>
    <w:rsid w:val="00DB6E83"/>
    <w:rPr>
      <w:sz w:val="24"/>
      <w:szCs w:val="24"/>
      <w:u w:val="single"/>
    </w:rPr>
  </w:style>
  <w:style w:type="character" w:styleId="IntenseReference">
    <w:name w:val="Intense Reference"/>
    <w:basedOn w:val="DefaultParagraphFont"/>
    <w:uiPriority w:val="32"/>
    <w:qFormat/>
    <w:rsid w:val="00DB6E83"/>
    <w:rPr>
      <w:b/>
      <w:sz w:val="24"/>
      <w:u w:val="single"/>
    </w:rPr>
  </w:style>
  <w:style w:type="character" w:styleId="BookTitle">
    <w:name w:val="Book Title"/>
    <w:basedOn w:val="DefaultParagraphFont"/>
    <w:uiPriority w:val="33"/>
    <w:qFormat/>
    <w:rsid w:val="00DB6E8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B6E83"/>
    <w:pPr>
      <w:outlineLvl w:val="9"/>
    </w:pPr>
  </w:style>
  <w:style w:type="paragraph" w:customStyle="1" w:styleId="box3para">
    <w:name w:val="box3_para"/>
    <w:basedOn w:val="Normal"/>
    <w:rsid w:val="006B21A9"/>
    <w:pPr>
      <w:spacing w:before="100" w:beforeAutospacing="1" w:after="100" w:afterAutospacing="1"/>
    </w:pPr>
    <w:rPr>
      <w:rFonts w:ascii="Times New Roman" w:eastAsia="Times New Roman" w:hAnsi="Times New Roman"/>
      <w:lang w:eastAsia="en-GB"/>
    </w:rPr>
  </w:style>
  <w:style w:type="character" w:customStyle="1" w:styleId="apple-converted-space">
    <w:name w:val="apple-converted-space"/>
    <w:basedOn w:val="DefaultParagraphFont"/>
    <w:rsid w:val="006B21A9"/>
  </w:style>
  <w:style w:type="paragraph" w:customStyle="1" w:styleId="Default">
    <w:name w:val="Default"/>
    <w:rsid w:val="006B21A9"/>
    <w:pPr>
      <w:autoSpaceDE w:val="0"/>
      <w:autoSpaceDN w:val="0"/>
      <w:adjustRightInd w:val="0"/>
    </w:pPr>
    <w:rPr>
      <w:rFonts w:ascii="Arial" w:hAnsi="Arial" w:cs="Arial"/>
      <w:color w:val="000000"/>
    </w:rPr>
  </w:style>
  <w:style w:type="paragraph" w:styleId="Header">
    <w:name w:val="header"/>
    <w:basedOn w:val="Normal"/>
    <w:link w:val="HeaderChar"/>
    <w:uiPriority w:val="99"/>
    <w:unhideWhenUsed/>
    <w:rsid w:val="002D26AF"/>
    <w:pPr>
      <w:tabs>
        <w:tab w:val="center" w:pos="4513"/>
        <w:tab w:val="right" w:pos="9026"/>
      </w:tabs>
    </w:pPr>
  </w:style>
  <w:style w:type="character" w:customStyle="1" w:styleId="HeaderChar">
    <w:name w:val="Header Char"/>
    <w:basedOn w:val="DefaultParagraphFont"/>
    <w:link w:val="Header"/>
    <w:uiPriority w:val="99"/>
    <w:rsid w:val="002D26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E83"/>
  </w:style>
  <w:style w:type="paragraph" w:styleId="Heading1">
    <w:name w:val="heading 1"/>
    <w:basedOn w:val="Normal"/>
    <w:next w:val="Normal"/>
    <w:link w:val="Heading1Char"/>
    <w:uiPriority w:val="9"/>
    <w:qFormat/>
    <w:rsid w:val="00DB6E8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DB6E8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B6E8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DB6E8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B6E8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B6E8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B6E83"/>
    <w:pPr>
      <w:spacing w:before="240" w:after="60"/>
      <w:outlineLvl w:val="6"/>
    </w:pPr>
  </w:style>
  <w:style w:type="paragraph" w:styleId="Heading8">
    <w:name w:val="heading 8"/>
    <w:basedOn w:val="Normal"/>
    <w:next w:val="Normal"/>
    <w:link w:val="Heading8Char"/>
    <w:uiPriority w:val="9"/>
    <w:semiHidden/>
    <w:unhideWhenUsed/>
    <w:qFormat/>
    <w:rsid w:val="00DB6E83"/>
    <w:pPr>
      <w:spacing w:before="240" w:after="60"/>
      <w:outlineLvl w:val="7"/>
    </w:pPr>
    <w:rPr>
      <w:i/>
      <w:iCs/>
    </w:rPr>
  </w:style>
  <w:style w:type="paragraph" w:styleId="Heading9">
    <w:name w:val="heading 9"/>
    <w:basedOn w:val="Normal"/>
    <w:next w:val="Normal"/>
    <w:link w:val="Heading9Char"/>
    <w:uiPriority w:val="9"/>
    <w:semiHidden/>
    <w:unhideWhenUsed/>
    <w:qFormat/>
    <w:rsid w:val="00DB6E8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E8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DB6E8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B6E8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DB6E83"/>
    <w:rPr>
      <w:b/>
      <w:bCs/>
      <w:sz w:val="28"/>
      <w:szCs w:val="28"/>
    </w:rPr>
  </w:style>
  <w:style w:type="character" w:customStyle="1" w:styleId="Heading5Char">
    <w:name w:val="Heading 5 Char"/>
    <w:basedOn w:val="DefaultParagraphFont"/>
    <w:link w:val="Heading5"/>
    <w:uiPriority w:val="9"/>
    <w:semiHidden/>
    <w:rsid w:val="00DB6E83"/>
    <w:rPr>
      <w:b/>
      <w:bCs/>
      <w:i/>
      <w:iCs/>
      <w:sz w:val="26"/>
      <w:szCs w:val="26"/>
    </w:rPr>
  </w:style>
  <w:style w:type="character" w:customStyle="1" w:styleId="Heading6Char">
    <w:name w:val="Heading 6 Char"/>
    <w:basedOn w:val="DefaultParagraphFont"/>
    <w:link w:val="Heading6"/>
    <w:uiPriority w:val="9"/>
    <w:semiHidden/>
    <w:rsid w:val="00DB6E83"/>
    <w:rPr>
      <w:b/>
      <w:bCs/>
    </w:rPr>
  </w:style>
  <w:style w:type="character" w:customStyle="1" w:styleId="Heading7Char">
    <w:name w:val="Heading 7 Char"/>
    <w:basedOn w:val="DefaultParagraphFont"/>
    <w:link w:val="Heading7"/>
    <w:uiPriority w:val="9"/>
    <w:semiHidden/>
    <w:rsid w:val="00DB6E83"/>
    <w:rPr>
      <w:sz w:val="24"/>
      <w:szCs w:val="24"/>
    </w:rPr>
  </w:style>
  <w:style w:type="character" w:customStyle="1" w:styleId="Heading8Char">
    <w:name w:val="Heading 8 Char"/>
    <w:basedOn w:val="DefaultParagraphFont"/>
    <w:link w:val="Heading8"/>
    <w:uiPriority w:val="9"/>
    <w:semiHidden/>
    <w:rsid w:val="00DB6E83"/>
    <w:rPr>
      <w:i/>
      <w:iCs/>
      <w:sz w:val="24"/>
      <w:szCs w:val="24"/>
    </w:rPr>
  </w:style>
  <w:style w:type="character" w:customStyle="1" w:styleId="Heading9Char">
    <w:name w:val="Heading 9 Char"/>
    <w:basedOn w:val="DefaultParagraphFont"/>
    <w:link w:val="Heading9"/>
    <w:uiPriority w:val="9"/>
    <w:semiHidden/>
    <w:rsid w:val="00DB6E83"/>
    <w:rPr>
      <w:rFonts w:asciiTheme="majorHAnsi" w:eastAsiaTheme="majorEastAsia" w:hAnsiTheme="majorHAnsi"/>
    </w:rPr>
  </w:style>
  <w:style w:type="paragraph" w:styleId="Title">
    <w:name w:val="Title"/>
    <w:basedOn w:val="Normal"/>
    <w:next w:val="Normal"/>
    <w:link w:val="TitleChar"/>
    <w:uiPriority w:val="10"/>
    <w:qFormat/>
    <w:rsid w:val="00DB6E8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B6E8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B6E8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B6E83"/>
    <w:rPr>
      <w:rFonts w:asciiTheme="majorHAnsi" w:eastAsiaTheme="majorEastAsia" w:hAnsiTheme="majorHAnsi"/>
      <w:sz w:val="24"/>
      <w:szCs w:val="24"/>
    </w:rPr>
  </w:style>
  <w:style w:type="character" w:styleId="Strong">
    <w:name w:val="Strong"/>
    <w:basedOn w:val="DefaultParagraphFont"/>
    <w:uiPriority w:val="22"/>
    <w:qFormat/>
    <w:rsid w:val="00DB6E83"/>
    <w:rPr>
      <w:b/>
      <w:bCs/>
    </w:rPr>
  </w:style>
  <w:style w:type="character" w:styleId="Emphasis">
    <w:name w:val="Emphasis"/>
    <w:basedOn w:val="DefaultParagraphFont"/>
    <w:uiPriority w:val="20"/>
    <w:qFormat/>
    <w:rsid w:val="00DB6E83"/>
    <w:rPr>
      <w:rFonts w:asciiTheme="minorHAnsi" w:hAnsiTheme="minorHAnsi"/>
      <w:b/>
      <w:i/>
      <w:iCs/>
    </w:rPr>
  </w:style>
  <w:style w:type="paragraph" w:styleId="NoSpacing">
    <w:name w:val="No Spacing"/>
    <w:basedOn w:val="Normal"/>
    <w:uiPriority w:val="1"/>
    <w:qFormat/>
    <w:rsid w:val="00DB6E83"/>
    <w:rPr>
      <w:szCs w:val="32"/>
    </w:rPr>
  </w:style>
  <w:style w:type="paragraph" w:styleId="ListParagraph">
    <w:name w:val="List Paragraph"/>
    <w:basedOn w:val="Normal"/>
    <w:uiPriority w:val="34"/>
    <w:qFormat/>
    <w:rsid w:val="00DB6E83"/>
    <w:pPr>
      <w:ind w:left="720"/>
      <w:contextualSpacing/>
    </w:pPr>
  </w:style>
  <w:style w:type="paragraph" w:styleId="Quote">
    <w:name w:val="Quote"/>
    <w:basedOn w:val="Normal"/>
    <w:next w:val="Normal"/>
    <w:link w:val="QuoteChar"/>
    <w:uiPriority w:val="29"/>
    <w:qFormat/>
    <w:rsid w:val="00DB6E83"/>
    <w:rPr>
      <w:i/>
    </w:rPr>
  </w:style>
  <w:style w:type="character" w:customStyle="1" w:styleId="QuoteChar">
    <w:name w:val="Quote Char"/>
    <w:basedOn w:val="DefaultParagraphFont"/>
    <w:link w:val="Quote"/>
    <w:uiPriority w:val="29"/>
    <w:rsid w:val="00DB6E83"/>
    <w:rPr>
      <w:i/>
      <w:sz w:val="24"/>
      <w:szCs w:val="24"/>
    </w:rPr>
  </w:style>
  <w:style w:type="paragraph" w:styleId="IntenseQuote">
    <w:name w:val="Intense Quote"/>
    <w:basedOn w:val="Normal"/>
    <w:next w:val="Normal"/>
    <w:link w:val="IntenseQuoteChar"/>
    <w:uiPriority w:val="30"/>
    <w:qFormat/>
    <w:rsid w:val="00DB6E83"/>
    <w:pPr>
      <w:ind w:left="720" w:right="720"/>
    </w:pPr>
    <w:rPr>
      <w:b/>
      <w:i/>
      <w:szCs w:val="22"/>
    </w:rPr>
  </w:style>
  <w:style w:type="character" w:customStyle="1" w:styleId="IntenseQuoteChar">
    <w:name w:val="Intense Quote Char"/>
    <w:basedOn w:val="DefaultParagraphFont"/>
    <w:link w:val="IntenseQuote"/>
    <w:uiPriority w:val="30"/>
    <w:rsid w:val="00DB6E83"/>
    <w:rPr>
      <w:b/>
      <w:i/>
      <w:sz w:val="24"/>
    </w:rPr>
  </w:style>
  <w:style w:type="character" w:styleId="SubtleEmphasis">
    <w:name w:val="Subtle Emphasis"/>
    <w:uiPriority w:val="19"/>
    <w:qFormat/>
    <w:rsid w:val="00DB6E83"/>
    <w:rPr>
      <w:i/>
      <w:color w:val="5A5A5A" w:themeColor="text1" w:themeTint="A5"/>
    </w:rPr>
  </w:style>
  <w:style w:type="character" w:styleId="IntenseEmphasis">
    <w:name w:val="Intense Emphasis"/>
    <w:basedOn w:val="DefaultParagraphFont"/>
    <w:uiPriority w:val="21"/>
    <w:qFormat/>
    <w:rsid w:val="00DB6E83"/>
    <w:rPr>
      <w:b/>
      <w:i/>
      <w:sz w:val="24"/>
      <w:szCs w:val="24"/>
      <w:u w:val="single"/>
    </w:rPr>
  </w:style>
  <w:style w:type="character" w:styleId="SubtleReference">
    <w:name w:val="Subtle Reference"/>
    <w:basedOn w:val="DefaultParagraphFont"/>
    <w:uiPriority w:val="31"/>
    <w:qFormat/>
    <w:rsid w:val="00DB6E83"/>
    <w:rPr>
      <w:sz w:val="24"/>
      <w:szCs w:val="24"/>
      <w:u w:val="single"/>
    </w:rPr>
  </w:style>
  <w:style w:type="character" w:styleId="IntenseReference">
    <w:name w:val="Intense Reference"/>
    <w:basedOn w:val="DefaultParagraphFont"/>
    <w:uiPriority w:val="32"/>
    <w:qFormat/>
    <w:rsid w:val="00DB6E83"/>
    <w:rPr>
      <w:b/>
      <w:sz w:val="24"/>
      <w:u w:val="single"/>
    </w:rPr>
  </w:style>
  <w:style w:type="character" w:styleId="BookTitle">
    <w:name w:val="Book Title"/>
    <w:basedOn w:val="DefaultParagraphFont"/>
    <w:uiPriority w:val="33"/>
    <w:qFormat/>
    <w:rsid w:val="00DB6E8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B6E83"/>
    <w:pPr>
      <w:outlineLvl w:val="9"/>
    </w:pPr>
  </w:style>
  <w:style w:type="paragraph" w:customStyle="1" w:styleId="box3para">
    <w:name w:val="box3_para"/>
    <w:basedOn w:val="Normal"/>
    <w:rsid w:val="006B21A9"/>
    <w:pPr>
      <w:spacing w:before="100" w:beforeAutospacing="1" w:after="100" w:afterAutospacing="1"/>
    </w:pPr>
    <w:rPr>
      <w:rFonts w:ascii="Times New Roman" w:eastAsia="Times New Roman" w:hAnsi="Times New Roman"/>
      <w:lang w:eastAsia="en-GB"/>
    </w:rPr>
  </w:style>
  <w:style w:type="character" w:customStyle="1" w:styleId="apple-converted-space">
    <w:name w:val="apple-converted-space"/>
    <w:basedOn w:val="DefaultParagraphFont"/>
    <w:rsid w:val="006B21A9"/>
  </w:style>
  <w:style w:type="paragraph" w:customStyle="1" w:styleId="Default">
    <w:name w:val="Default"/>
    <w:rsid w:val="006B21A9"/>
    <w:pPr>
      <w:autoSpaceDE w:val="0"/>
      <w:autoSpaceDN w:val="0"/>
      <w:adjustRightInd w:val="0"/>
    </w:pPr>
    <w:rPr>
      <w:rFonts w:ascii="Arial" w:hAnsi="Arial" w:cs="Arial"/>
      <w:color w:val="000000"/>
    </w:rPr>
  </w:style>
  <w:style w:type="paragraph" w:styleId="Header">
    <w:name w:val="header"/>
    <w:basedOn w:val="Normal"/>
    <w:link w:val="HeaderChar"/>
    <w:uiPriority w:val="99"/>
    <w:unhideWhenUsed/>
    <w:rsid w:val="002D26AF"/>
    <w:pPr>
      <w:tabs>
        <w:tab w:val="center" w:pos="4513"/>
        <w:tab w:val="right" w:pos="9026"/>
      </w:tabs>
    </w:pPr>
  </w:style>
  <w:style w:type="character" w:customStyle="1" w:styleId="HeaderChar">
    <w:name w:val="Header Char"/>
    <w:basedOn w:val="DefaultParagraphFont"/>
    <w:link w:val="Header"/>
    <w:uiPriority w:val="99"/>
    <w:rsid w:val="002D2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219388">
      <w:bodyDiv w:val="1"/>
      <w:marLeft w:val="0"/>
      <w:marRight w:val="0"/>
      <w:marTop w:val="0"/>
      <w:marBottom w:val="0"/>
      <w:divBdr>
        <w:top w:val="none" w:sz="0" w:space="0" w:color="auto"/>
        <w:left w:val="none" w:sz="0" w:space="0" w:color="auto"/>
        <w:bottom w:val="none" w:sz="0" w:space="0" w:color="auto"/>
        <w:right w:val="none" w:sz="0" w:space="0" w:color="auto"/>
      </w:divBdr>
    </w:div>
    <w:div w:id="386416212">
      <w:bodyDiv w:val="1"/>
      <w:marLeft w:val="0"/>
      <w:marRight w:val="0"/>
      <w:marTop w:val="0"/>
      <w:marBottom w:val="0"/>
      <w:divBdr>
        <w:top w:val="none" w:sz="0" w:space="0" w:color="auto"/>
        <w:left w:val="none" w:sz="0" w:space="0" w:color="auto"/>
        <w:bottom w:val="none" w:sz="0" w:space="0" w:color="auto"/>
        <w:right w:val="none" w:sz="0" w:space="0" w:color="auto"/>
      </w:divBdr>
    </w:div>
    <w:div w:id="1183200750">
      <w:bodyDiv w:val="1"/>
      <w:marLeft w:val="0"/>
      <w:marRight w:val="0"/>
      <w:marTop w:val="0"/>
      <w:marBottom w:val="0"/>
      <w:divBdr>
        <w:top w:val="none" w:sz="0" w:space="0" w:color="auto"/>
        <w:left w:val="none" w:sz="0" w:space="0" w:color="auto"/>
        <w:bottom w:val="none" w:sz="0" w:space="0" w:color="auto"/>
        <w:right w:val="none" w:sz="0" w:space="0" w:color="auto"/>
      </w:divBdr>
    </w:div>
    <w:div w:id="1308241541">
      <w:bodyDiv w:val="1"/>
      <w:marLeft w:val="0"/>
      <w:marRight w:val="0"/>
      <w:marTop w:val="0"/>
      <w:marBottom w:val="0"/>
      <w:divBdr>
        <w:top w:val="none" w:sz="0" w:space="0" w:color="auto"/>
        <w:left w:val="none" w:sz="0" w:space="0" w:color="auto"/>
        <w:bottom w:val="none" w:sz="0" w:space="0" w:color="auto"/>
        <w:right w:val="none" w:sz="0" w:space="0" w:color="auto"/>
      </w:divBdr>
    </w:div>
    <w:div w:id="1385832781">
      <w:bodyDiv w:val="1"/>
      <w:marLeft w:val="0"/>
      <w:marRight w:val="0"/>
      <w:marTop w:val="0"/>
      <w:marBottom w:val="0"/>
      <w:divBdr>
        <w:top w:val="none" w:sz="0" w:space="0" w:color="auto"/>
        <w:left w:val="none" w:sz="0" w:space="0" w:color="auto"/>
        <w:bottom w:val="none" w:sz="0" w:space="0" w:color="auto"/>
        <w:right w:val="none" w:sz="0" w:space="0" w:color="auto"/>
      </w:divBdr>
      <w:divsChild>
        <w:div w:id="1373722748">
          <w:marLeft w:val="0"/>
          <w:marRight w:val="0"/>
          <w:marTop w:val="0"/>
          <w:marBottom w:val="0"/>
          <w:divBdr>
            <w:top w:val="none" w:sz="0" w:space="0" w:color="auto"/>
            <w:left w:val="none" w:sz="0" w:space="0" w:color="auto"/>
            <w:bottom w:val="none" w:sz="0" w:space="0" w:color="auto"/>
            <w:right w:val="none" w:sz="0" w:space="0" w:color="auto"/>
          </w:divBdr>
        </w:div>
        <w:div w:id="742800652">
          <w:marLeft w:val="0"/>
          <w:marRight w:val="0"/>
          <w:marTop w:val="0"/>
          <w:marBottom w:val="0"/>
          <w:divBdr>
            <w:top w:val="none" w:sz="0" w:space="0" w:color="auto"/>
            <w:left w:val="none" w:sz="0" w:space="0" w:color="auto"/>
            <w:bottom w:val="none" w:sz="0" w:space="0" w:color="auto"/>
            <w:right w:val="none" w:sz="0" w:space="0" w:color="auto"/>
          </w:divBdr>
        </w:div>
        <w:div w:id="403188165">
          <w:marLeft w:val="0"/>
          <w:marRight w:val="0"/>
          <w:marTop w:val="0"/>
          <w:marBottom w:val="0"/>
          <w:divBdr>
            <w:top w:val="none" w:sz="0" w:space="0" w:color="auto"/>
            <w:left w:val="none" w:sz="0" w:space="0" w:color="auto"/>
            <w:bottom w:val="none" w:sz="0" w:space="0" w:color="auto"/>
            <w:right w:val="none" w:sz="0" w:space="0" w:color="auto"/>
          </w:divBdr>
        </w:div>
        <w:div w:id="2135294560">
          <w:marLeft w:val="0"/>
          <w:marRight w:val="0"/>
          <w:marTop w:val="0"/>
          <w:marBottom w:val="0"/>
          <w:divBdr>
            <w:top w:val="none" w:sz="0" w:space="0" w:color="auto"/>
            <w:left w:val="none" w:sz="0" w:space="0" w:color="auto"/>
            <w:bottom w:val="none" w:sz="0" w:space="0" w:color="auto"/>
            <w:right w:val="none" w:sz="0" w:space="0" w:color="auto"/>
          </w:divBdr>
        </w:div>
        <w:div w:id="577641426">
          <w:marLeft w:val="0"/>
          <w:marRight w:val="0"/>
          <w:marTop w:val="0"/>
          <w:marBottom w:val="0"/>
          <w:divBdr>
            <w:top w:val="none" w:sz="0" w:space="0" w:color="auto"/>
            <w:left w:val="none" w:sz="0" w:space="0" w:color="auto"/>
            <w:bottom w:val="none" w:sz="0" w:space="0" w:color="auto"/>
            <w:right w:val="none" w:sz="0" w:space="0" w:color="auto"/>
          </w:divBdr>
        </w:div>
        <w:div w:id="1385376254">
          <w:marLeft w:val="0"/>
          <w:marRight w:val="0"/>
          <w:marTop w:val="0"/>
          <w:marBottom w:val="0"/>
          <w:divBdr>
            <w:top w:val="none" w:sz="0" w:space="0" w:color="auto"/>
            <w:left w:val="none" w:sz="0" w:space="0" w:color="auto"/>
            <w:bottom w:val="none" w:sz="0" w:space="0" w:color="auto"/>
            <w:right w:val="none" w:sz="0" w:space="0" w:color="auto"/>
          </w:divBdr>
        </w:div>
        <w:div w:id="329406368">
          <w:marLeft w:val="0"/>
          <w:marRight w:val="0"/>
          <w:marTop w:val="0"/>
          <w:marBottom w:val="0"/>
          <w:divBdr>
            <w:top w:val="none" w:sz="0" w:space="0" w:color="auto"/>
            <w:left w:val="none" w:sz="0" w:space="0" w:color="auto"/>
            <w:bottom w:val="none" w:sz="0" w:space="0" w:color="auto"/>
            <w:right w:val="none" w:sz="0" w:space="0" w:color="auto"/>
          </w:divBdr>
        </w:div>
        <w:div w:id="748692535">
          <w:marLeft w:val="0"/>
          <w:marRight w:val="0"/>
          <w:marTop w:val="0"/>
          <w:marBottom w:val="0"/>
          <w:divBdr>
            <w:top w:val="none" w:sz="0" w:space="0" w:color="auto"/>
            <w:left w:val="none" w:sz="0" w:space="0" w:color="auto"/>
            <w:bottom w:val="none" w:sz="0" w:space="0" w:color="auto"/>
            <w:right w:val="none" w:sz="0" w:space="0" w:color="auto"/>
          </w:divBdr>
        </w:div>
      </w:divsChild>
    </w:div>
    <w:div w:id="1531215777">
      <w:bodyDiv w:val="1"/>
      <w:marLeft w:val="0"/>
      <w:marRight w:val="0"/>
      <w:marTop w:val="0"/>
      <w:marBottom w:val="0"/>
      <w:divBdr>
        <w:top w:val="none" w:sz="0" w:space="0" w:color="auto"/>
        <w:left w:val="none" w:sz="0" w:space="0" w:color="auto"/>
        <w:bottom w:val="none" w:sz="0" w:space="0" w:color="auto"/>
        <w:right w:val="none" w:sz="0" w:space="0" w:color="auto"/>
      </w:divBdr>
    </w:div>
    <w:div w:id="2053769397">
      <w:bodyDiv w:val="1"/>
      <w:marLeft w:val="0"/>
      <w:marRight w:val="0"/>
      <w:marTop w:val="0"/>
      <w:marBottom w:val="0"/>
      <w:divBdr>
        <w:top w:val="none" w:sz="0" w:space="0" w:color="auto"/>
        <w:left w:val="none" w:sz="0" w:space="0" w:color="auto"/>
        <w:bottom w:val="none" w:sz="0" w:space="0" w:color="auto"/>
        <w:right w:val="none" w:sz="0" w:space="0" w:color="auto"/>
      </w:divBdr>
    </w:div>
    <w:div w:id="211756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D0354-CDF4-4125-ACB0-F5F3D42B4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3386</Words>
  <Characters>19303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Igaze</dc:creator>
  <cp:lastModifiedBy>Igaze</cp:lastModifiedBy>
  <cp:revision>2</cp:revision>
  <dcterms:created xsi:type="dcterms:W3CDTF">2018-03-21T08:10:00Z</dcterms:created>
  <dcterms:modified xsi:type="dcterms:W3CDTF">2018-03-21T08:10:00Z</dcterms:modified>
</cp:coreProperties>
</file>